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72D439B4" w14:textId="77777777" w:rsidR="00402994" w:rsidRPr="00F904FD" w:rsidRDefault="00402994"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22139ECB" w14:textId="046EA590" w:rsidR="00B84CCB" w:rsidRPr="00B84CCB" w:rsidRDefault="00D1552B" w:rsidP="00B84CCB">
      <w:pPr>
        <w:spacing w:after="120"/>
        <w:jc w:val="center"/>
        <w:rPr>
          <w:rFonts w:ascii="Times New Roman" w:hAnsi="Times New Roman"/>
          <w:bCs/>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w:t>
      </w:r>
      <w:r w:rsidR="00ED4A59" w:rsidRPr="00ED4A59">
        <w:rPr>
          <w:rFonts w:ascii="Times New Roman" w:hAnsi="Times New Roman"/>
          <w:color w:val="000000"/>
          <w:sz w:val="28"/>
          <w:szCs w:val="28"/>
          <w:lang w:eastAsia="ar-SA"/>
        </w:rPr>
        <w:t xml:space="preserve">на </w:t>
      </w:r>
      <w:r w:rsidR="00157258">
        <w:rPr>
          <w:rFonts w:ascii="Times New Roman" w:hAnsi="Times New Roman"/>
          <w:color w:val="000000"/>
          <w:sz w:val="28"/>
          <w:szCs w:val="28"/>
          <w:lang w:eastAsia="ar-SA"/>
        </w:rPr>
        <w:t>поставку</w:t>
      </w:r>
      <w:r w:rsidR="00157258" w:rsidRPr="00157258">
        <w:rPr>
          <w:rFonts w:ascii="Times New Roman" w:hAnsi="Times New Roman"/>
          <w:color w:val="000000"/>
          <w:sz w:val="28"/>
          <w:szCs w:val="28"/>
          <w:lang w:eastAsia="ar-SA"/>
        </w:rPr>
        <w:t xml:space="preserve"> низковольтных комплектных устройств 0,4кВ на объект «</w:t>
      </w:r>
      <w:proofErr w:type="spellStart"/>
      <w:r w:rsidR="00157258" w:rsidRPr="00157258">
        <w:rPr>
          <w:rFonts w:ascii="Times New Roman" w:hAnsi="Times New Roman"/>
          <w:color w:val="000000"/>
          <w:sz w:val="28"/>
          <w:szCs w:val="28"/>
          <w:lang w:eastAsia="ar-SA"/>
        </w:rPr>
        <w:t>Электродепо</w:t>
      </w:r>
      <w:proofErr w:type="spellEnd"/>
      <w:r w:rsidR="00157258" w:rsidRPr="00157258">
        <w:rPr>
          <w:rFonts w:ascii="Times New Roman" w:hAnsi="Times New Roman"/>
          <w:color w:val="000000"/>
          <w:sz w:val="28"/>
          <w:szCs w:val="28"/>
          <w:lang w:eastAsia="ar-SA"/>
        </w:rPr>
        <w:t xml:space="preserve"> «Южное» («Братеево-2»).</w:t>
      </w:r>
    </w:p>
    <w:p w14:paraId="033E889F" w14:textId="5798F59E" w:rsidR="00862298" w:rsidRPr="00862298" w:rsidRDefault="00862298" w:rsidP="00F558A5">
      <w:pPr>
        <w:spacing w:after="120"/>
        <w:jc w:val="center"/>
        <w:rPr>
          <w:rFonts w:ascii="Times New Roman" w:hAnsi="Times New Roman"/>
          <w:color w:val="000000"/>
          <w:sz w:val="28"/>
          <w:szCs w:val="28"/>
          <w:lang w:eastAsia="ar-SA"/>
        </w:rPr>
      </w:pPr>
    </w:p>
    <w:p w14:paraId="72318AFE" w14:textId="27CF67CE"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157258">
        <w:rPr>
          <w:rFonts w:ascii="Times New Roman" w:hAnsi="Times New Roman"/>
          <w:b/>
          <w:bCs/>
          <w:sz w:val="28"/>
          <w:szCs w:val="28"/>
        </w:rPr>
        <w:t>16</w:t>
      </w:r>
      <w:r w:rsidR="00617787">
        <w:rPr>
          <w:rFonts w:ascii="Times New Roman" w:hAnsi="Times New Roman"/>
          <w:b/>
          <w:bCs/>
          <w:sz w:val="28"/>
          <w:szCs w:val="28"/>
        </w:rPr>
        <w:t>-</w:t>
      </w:r>
      <w:r w:rsidR="00ED4A59">
        <w:rPr>
          <w:rFonts w:ascii="Times New Roman" w:hAnsi="Times New Roman"/>
          <w:b/>
          <w:bCs/>
          <w:sz w:val="28"/>
          <w:szCs w:val="28"/>
        </w:rPr>
        <w:t>0123</w:t>
      </w:r>
      <w:r w:rsidRPr="002C4226">
        <w:rPr>
          <w:rFonts w:ascii="Times New Roman" w:hAnsi="Times New Roman"/>
          <w:b/>
          <w:bCs/>
          <w:sz w:val="28"/>
          <w:szCs w:val="28"/>
        </w:rPr>
        <w:t>-ЗП</w:t>
      </w:r>
      <w:r>
        <w:rPr>
          <w:rFonts w:ascii="Times New Roman" w:hAnsi="Times New Roman"/>
          <w:b/>
          <w:bCs/>
          <w:sz w:val="28"/>
          <w:szCs w:val="28"/>
        </w:rPr>
        <w:t>ЭФ</w:t>
      </w:r>
      <w:r w:rsidRPr="002C4226">
        <w:rPr>
          <w:rFonts w:ascii="Times New Roman" w:hAnsi="Times New Roman"/>
          <w:b/>
          <w:bCs/>
          <w:sz w:val="28"/>
          <w:szCs w:val="28"/>
        </w:rPr>
        <w:t>-МИП1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515B00C0" w14:textId="77777777" w:rsidR="00ED4A59" w:rsidRDefault="00ED4A59" w:rsidP="008C6E8F">
      <w:pPr>
        <w:adjustRightInd w:val="0"/>
        <w:rPr>
          <w:rFonts w:ascii="Times New Roman" w:hAnsi="Times New Roman"/>
          <w:sz w:val="24"/>
          <w:szCs w:val="24"/>
          <w:highlight w:val="yellow"/>
        </w:rPr>
      </w:pPr>
    </w:p>
    <w:p w14:paraId="67EFE7F9" w14:textId="77777777" w:rsidR="00ED4A59" w:rsidRDefault="00ED4A59"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67EC6500" w14:textId="7E3C1981" w:rsidR="0031288C" w:rsidRDefault="0031288C" w:rsidP="008C6E8F">
      <w:pPr>
        <w:adjustRightInd w:val="0"/>
        <w:rPr>
          <w:rFonts w:ascii="Times New Roman" w:hAnsi="Times New Roman"/>
          <w:sz w:val="24"/>
          <w:szCs w:val="24"/>
          <w:highlight w:val="yellow"/>
        </w:rPr>
      </w:pPr>
    </w:p>
    <w:p w14:paraId="62AB6053" w14:textId="53363E6D" w:rsidR="0089454B" w:rsidRDefault="0089454B" w:rsidP="008C6E8F">
      <w:pPr>
        <w:adjustRightInd w:val="0"/>
        <w:rPr>
          <w:rFonts w:ascii="Times New Roman" w:hAnsi="Times New Roman"/>
          <w:sz w:val="24"/>
          <w:szCs w:val="24"/>
          <w:highlight w:val="yellow"/>
        </w:rPr>
      </w:pPr>
    </w:p>
    <w:p w14:paraId="6305B4E9" w14:textId="6CFA3C43" w:rsidR="00F57295" w:rsidRDefault="00F57295" w:rsidP="008C6E8F">
      <w:pPr>
        <w:adjustRightInd w:val="0"/>
        <w:rPr>
          <w:rFonts w:ascii="Times New Roman" w:hAnsi="Times New Roman"/>
          <w:sz w:val="24"/>
          <w:szCs w:val="24"/>
          <w:highlight w:val="yellow"/>
        </w:rPr>
      </w:pPr>
    </w:p>
    <w:p w14:paraId="56E6CC93" w14:textId="77777777" w:rsidR="00F57295" w:rsidRDefault="00F57295"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465C8E4"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ED4A59">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252C6098"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9D2BD5">
        <w:rPr>
          <w:rFonts w:ascii="Times New Roman" w:hAnsi="Times New Roman"/>
        </w:rPr>
        <w:t>02</w:t>
      </w:r>
      <w:r w:rsidRPr="0069105B">
        <w:rPr>
          <w:rFonts w:ascii="Times New Roman" w:hAnsi="Times New Roman"/>
        </w:rPr>
        <w:t xml:space="preserve">» </w:t>
      </w:r>
      <w:bookmarkStart w:id="6" w:name="_GoBack"/>
      <w:r w:rsidR="009D2BD5">
        <w:rPr>
          <w:rFonts w:ascii="Times New Roman" w:hAnsi="Times New Roman"/>
        </w:rPr>
        <w:t>февр</w:t>
      </w:r>
      <w:bookmarkEnd w:id="6"/>
      <w:r w:rsidR="009D2BD5">
        <w:rPr>
          <w:rFonts w:ascii="Times New Roman" w:hAnsi="Times New Roman"/>
        </w:rPr>
        <w:t>аля</w:t>
      </w:r>
      <w:r w:rsidR="001F5CE8" w:rsidRPr="0069105B">
        <w:rPr>
          <w:rFonts w:ascii="Times New Roman" w:hAnsi="Times New Roman"/>
        </w:rPr>
        <w:t xml:space="preserve"> </w:t>
      </w:r>
      <w:r w:rsidR="000E7368">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5E0E54D5" w14:textId="69658478" w:rsidR="004D2098" w:rsidRPr="00B84CCB" w:rsidRDefault="007C1A89" w:rsidP="00157258">
      <w:pPr>
        <w:pStyle w:val="ab"/>
        <w:numPr>
          <w:ilvl w:val="0"/>
          <w:numId w:val="39"/>
        </w:numPr>
        <w:spacing w:after="120"/>
        <w:ind w:left="0" w:firstLine="0"/>
        <w:jc w:val="both"/>
        <w:rPr>
          <w:rFonts w:ascii="Times New Roman" w:hAnsi="Times New Roman"/>
          <w:bCs/>
        </w:rPr>
      </w:pPr>
      <w:r w:rsidRPr="00995286">
        <w:rPr>
          <w:rFonts w:ascii="Times New Roman" w:hAnsi="Times New Roman"/>
          <w:b/>
        </w:rPr>
        <w:t xml:space="preserve">Способ и форма проведения закупки: </w:t>
      </w:r>
      <w:r w:rsidR="00885F8D" w:rsidRPr="00885F8D">
        <w:rPr>
          <w:rFonts w:ascii="Times New Roman" w:hAnsi="Times New Roman"/>
        </w:rPr>
        <w:t>Открытый Запрос предложений</w:t>
      </w:r>
      <w:r w:rsidR="00F904FF">
        <w:rPr>
          <w:rFonts w:ascii="Times New Roman" w:hAnsi="Times New Roman"/>
        </w:rPr>
        <w:t xml:space="preserve"> в электронной форме</w:t>
      </w:r>
      <w:r w:rsidR="00885F8D" w:rsidRPr="00885F8D">
        <w:rPr>
          <w:rFonts w:ascii="Times New Roman" w:hAnsi="Times New Roman"/>
        </w:rPr>
        <w:t xml:space="preserve"> на право заключения договора </w:t>
      </w:r>
      <w:bookmarkStart w:id="7" w:name="_Hlk119572211"/>
      <w:r w:rsidR="00ED4A59" w:rsidRPr="00ED4A59">
        <w:rPr>
          <w:rFonts w:ascii="Times New Roman" w:hAnsi="Times New Roman"/>
        </w:rPr>
        <w:t xml:space="preserve">на </w:t>
      </w:r>
      <w:r w:rsidR="00157258">
        <w:rPr>
          <w:rFonts w:ascii="Times New Roman" w:hAnsi="Times New Roman"/>
        </w:rPr>
        <w:t>поставку</w:t>
      </w:r>
      <w:r w:rsidR="00157258" w:rsidRPr="00157258">
        <w:rPr>
          <w:rFonts w:ascii="Times New Roman" w:hAnsi="Times New Roman"/>
        </w:rPr>
        <w:t xml:space="preserve"> низковольтных комплектных устройств 0,4кВ на объект «</w:t>
      </w:r>
      <w:proofErr w:type="spellStart"/>
      <w:r w:rsidR="00157258" w:rsidRPr="00157258">
        <w:rPr>
          <w:rFonts w:ascii="Times New Roman" w:hAnsi="Times New Roman"/>
        </w:rPr>
        <w:t>Электродепо</w:t>
      </w:r>
      <w:proofErr w:type="spellEnd"/>
      <w:r w:rsidR="00157258" w:rsidRPr="00157258">
        <w:rPr>
          <w:rFonts w:ascii="Times New Roman" w:hAnsi="Times New Roman"/>
        </w:rPr>
        <w:t xml:space="preserve"> «Южное» («Братеево-2»).</w:t>
      </w:r>
    </w:p>
    <w:bookmarkEnd w:id="7"/>
    <w:p w14:paraId="6D178CA2" w14:textId="39456FDE" w:rsidR="007C1A89" w:rsidRPr="0069105B" w:rsidRDefault="007C1A89" w:rsidP="00995286">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Адрес электронной почты Заказчика</w:t>
      </w:r>
      <w:r w:rsidRPr="00337F1C">
        <w:rPr>
          <w:rFonts w:ascii="Times New Roman" w:hAnsi="Times New Roman"/>
        </w:rPr>
        <w:t xml:space="preserve">: </w:t>
      </w:r>
      <w:r w:rsidRPr="00337F1C">
        <w:rPr>
          <w:rFonts w:ascii="Times New Roman" w:hAnsi="Times New Roman"/>
          <w:lang w:val="en-US"/>
        </w:rPr>
        <w:t>s</w:t>
      </w:r>
      <w:r w:rsidRPr="00337F1C">
        <w:rPr>
          <w:rFonts w:ascii="Times New Roman" w:hAnsi="Times New Roman"/>
        </w:rPr>
        <w:t>-</w:t>
      </w:r>
      <w:proofErr w:type="spellStart"/>
      <w:r w:rsidRPr="00337F1C">
        <w:rPr>
          <w:rFonts w:ascii="Times New Roman" w:hAnsi="Times New Roman"/>
          <w:lang w:val="en-US"/>
        </w:rPr>
        <w:t>mips</w:t>
      </w:r>
      <w:proofErr w:type="spellEnd"/>
      <w:r w:rsidRPr="00337F1C">
        <w:rPr>
          <w:rFonts w:ascii="Times New Roman" w:hAnsi="Times New Roman"/>
        </w:rPr>
        <w:t>1@mosinzhproekt.ru.</w:t>
      </w:r>
      <w:r w:rsidRPr="00337F1C">
        <w:rPr>
          <w:rFonts w:ascii="Times New Roman" w:hAnsi="Times New Roman"/>
        </w:rPr>
        <w:tab/>
      </w:r>
    </w:p>
    <w:p w14:paraId="6B4C5A48"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Контактное лицо</w:t>
      </w:r>
      <w:r w:rsidRPr="00337F1C">
        <w:rPr>
          <w:rFonts w:ascii="Times New Roman" w:hAnsi="Times New Roman"/>
        </w:rPr>
        <w:t xml:space="preserve">: Ткачев Максим Александрович; </w:t>
      </w:r>
      <w:hyperlink r:id="rId8" w:history="1">
        <w:r w:rsidRPr="00337F1C">
          <w:rPr>
            <w:rFonts w:ascii="Times New Roman" w:hAnsi="Times New Roman"/>
            <w:color w:val="0000FF"/>
            <w:u w:val="single"/>
            <w:lang w:val="en-US"/>
          </w:rPr>
          <w:t>Tkachev</w:t>
        </w:r>
        <w:r w:rsidRPr="00337F1C">
          <w:rPr>
            <w:rFonts w:ascii="Times New Roman" w:hAnsi="Times New Roman"/>
            <w:color w:val="0000FF"/>
            <w:u w:val="single"/>
          </w:rPr>
          <w:t>.</w:t>
        </w:r>
        <w:r w:rsidRPr="00337F1C">
          <w:rPr>
            <w:rFonts w:ascii="Times New Roman" w:hAnsi="Times New Roman"/>
            <w:color w:val="0000FF"/>
            <w:u w:val="single"/>
            <w:lang w:val="en-US"/>
          </w:rPr>
          <w:t>MA</w:t>
        </w:r>
        <w:r w:rsidRPr="00337F1C">
          <w:rPr>
            <w:rFonts w:ascii="Times New Roman" w:hAnsi="Times New Roman"/>
            <w:color w:val="0000FF"/>
            <w:u w:val="single"/>
          </w:rPr>
          <w:t>@mosinzhproekt.ru</w:t>
        </w:r>
      </w:hyperlink>
      <w:r w:rsidRPr="00337F1C">
        <w:rPr>
          <w:rFonts w:ascii="Times New Roman" w:hAnsi="Times New Roman"/>
        </w:rPr>
        <w:t xml:space="preserve"> </w:t>
      </w:r>
    </w:p>
    <w:p w14:paraId="6B3074DD"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Номер контактного телефона:</w:t>
      </w:r>
      <w:r w:rsidRPr="00337F1C">
        <w:rPr>
          <w:rFonts w:ascii="Times New Roman" w:hAnsi="Times New Roman"/>
        </w:rPr>
        <w:t xml:space="preserve"> </w:t>
      </w:r>
      <w:r>
        <w:rPr>
          <w:rFonts w:ascii="Times New Roman" w:hAnsi="Times New Roman"/>
        </w:rPr>
        <w:t>+7 (495) 225-19-40 доб</w:t>
      </w:r>
      <w:r w:rsidRPr="00956CBE">
        <w:rPr>
          <w:rFonts w:ascii="Times New Roman" w:hAnsi="Times New Roman"/>
        </w:rPr>
        <w:t>. 7274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proofErr w:type="gramStart"/>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w:t>
      </w:r>
      <w:proofErr w:type="gramEnd"/>
      <w:r w:rsidR="00313FBD" w:rsidRPr="00313FBD">
        <w:rPr>
          <w:rStyle w:val="aa"/>
          <w:rFonts w:ascii="Times New Roman" w:hAnsi="Times New Roman"/>
          <w:bCs/>
          <w:color w:val="auto"/>
          <w:u w:val="none"/>
        </w:rPr>
        <w:t xml:space="preserve">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1B6BC021" w:rsidR="00CC7EFF" w:rsidRPr="00B84CCB" w:rsidRDefault="007C1A89" w:rsidP="004513A3">
      <w:pPr>
        <w:spacing w:after="120"/>
        <w:jc w:val="both"/>
        <w:rPr>
          <w:rFonts w:ascii="Times New Roman" w:hAnsi="Times New Roman"/>
          <w:bCs/>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8" w:name="_Hlk47451126"/>
      <w:r w:rsidR="00157258" w:rsidRPr="00157258">
        <w:rPr>
          <w:rFonts w:ascii="Times New Roman" w:hAnsi="Times New Roman"/>
          <w:bCs/>
        </w:rPr>
        <w:t>Поставка низковольтных комплектных устройств 0,4кВ на объект «</w:t>
      </w:r>
      <w:proofErr w:type="spellStart"/>
      <w:r w:rsidR="00157258" w:rsidRPr="00157258">
        <w:rPr>
          <w:rFonts w:ascii="Times New Roman" w:hAnsi="Times New Roman"/>
          <w:bCs/>
        </w:rPr>
        <w:t>Эле</w:t>
      </w:r>
      <w:r w:rsidR="00157258">
        <w:rPr>
          <w:rFonts w:ascii="Times New Roman" w:hAnsi="Times New Roman"/>
          <w:bCs/>
        </w:rPr>
        <w:t>ктродепо</w:t>
      </w:r>
      <w:proofErr w:type="spellEnd"/>
      <w:r w:rsidR="00157258">
        <w:rPr>
          <w:rFonts w:ascii="Times New Roman" w:hAnsi="Times New Roman"/>
          <w:bCs/>
        </w:rPr>
        <w:t xml:space="preserve"> «Южное» («Братеево-2»)</w:t>
      </w:r>
      <w:r w:rsidR="00ED4A59" w:rsidRPr="00ED4A59">
        <w:rPr>
          <w:rFonts w:ascii="Times New Roman" w:hAnsi="Times New Roman"/>
          <w:bCs/>
        </w:rPr>
        <w:t>.</w:t>
      </w:r>
    </w:p>
    <w:bookmarkEnd w:id="8"/>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6D864C04"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окончания подачи предложений</w:t>
      </w:r>
      <w:r w:rsidR="000E7368">
        <w:rPr>
          <w:rFonts w:ascii="Times New Roman" w:hAnsi="Times New Roman"/>
        </w:rPr>
        <w:t xml:space="preserve">: </w:t>
      </w:r>
      <w:r w:rsidR="009D2BD5" w:rsidRPr="009D2BD5">
        <w:rPr>
          <w:rFonts w:ascii="Times New Roman" w:hAnsi="Times New Roman"/>
        </w:rPr>
        <w:t>«</w:t>
      </w:r>
      <w:r w:rsidR="009D2BD5">
        <w:rPr>
          <w:rFonts w:ascii="Times New Roman" w:hAnsi="Times New Roman"/>
        </w:rPr>
        <w:t>08</w:t>
      </w:r>
      <w:r w:rsidR="009D2BD5" w:rsidRPr="009D2BD5">
        <w:rPr>
          <w:rFonts w:ascii="Times New Roman" w:hAnsi="Times New Roman"/>
        </w:rPr>
        <w:t xml:space="preserve">» февраля </w:t>
      </w:r>
      <w:r w:rsidR="000E7368" w:rsidRPr="000E7368">
        <w:rPr>
          <w:rFonts w:ascii="Times New Roman" w:hAnsi="Times New Roman"/>
        </w:rPr>
        <w:t>2023</w:t>
      </w:r>
      <w:r w:rsidR="009B7BF4">
        <w:rPr>
          <w:rFonts w:ascii="Times New Roman" w:hAnsi="Times New Roman"/>
        </w:rPr>
        <w:t xml:space="preserve"> г</w:t>
      </w:r>
      <w:r w:rsidR="00E665D2" w:rsidRPr="00AE0A66">
        <w:rPr>
          <w:rFonts w:ascii="Times New Roman" w:hAnsi="Times New Roman"/>
        </w:rPr>
        <w:t xml:space="preserve">.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9" w:name="_Hlk68792427"/>
      <w:r w:rsidRPr="00AE0A66">
        <w:rPr>
          <w:rFonts w:ascii="Times New Roman" w:hAnsi="Times New Roman"/>
        </w:rPr>
        <w:t xml:space="preserve">Запросе предложений в электронной форме </w:t>
      </w:r>
      <w:bookmarkEnd w:id="9"/>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0349D338"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proofErr w:type="gramStart"/>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9D2BD5" w:rsidRPr="009D2BD5">
        <w:rPr>
          <w:rFonts w:ascii="Times New Roman" w:hAnsi="Times New Roman"/>
        </w:rPr>
        <w:t>«</w:t>
      </w:r>
      <w:proofErr w:type="gramEnd"/>
      <w:r w:rsidR="009D2BD5" w:rsidRPr="009D2BD5">
        <w:rPr>
          <w:rFonts w:ascii="Times New Roman" w:hAnsi="Times New Roman"/>
        </w:rPr>
        <w:t xml:space="preserve">08» февраля </w:t>
      </w:r>
      <w:r w:rsidR="000E7368" w:rsidRPr="000E7368">
        <w:rPr>
          <w:rFonts w:ascii="Times New Roman" w:hAnsi="Times New Roman"/>
        </w:rPr>
        <w:t>2023 г.</w:t>
      </w:r>
      <w:r w:rsidR="00E665D2" w:rsidRPr="00AE0A66">
        <w:rPr>
          <w:rFonts w:ascii="Times New Roman" w:hAnsi="Times New Roman"/>
        </w:rPr>
        <w:t xml:space="preserve">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7AB5DDA3" w:rsidR="007C1A89" w:rsidRPr="00AE0A66" w:rsidRDefault="007C1A89" w:rsidP="00995286">
      <w:pPr>
        <w:spacing w:after="120"/>
        <w:jc w:val="both"/>
        <w:rPr>
          <w:rFonts w:ascii="Times New Roman" w:hAnsi="Times New Roman"/>
        </w:rPr>
      </w:pPr>
      <w:r w:rsidRPr="00AE0A66">
        <w:rPr>
          <w:rFonts w:ascii="Times New Roman" w:hAnsi="Times New Roman"/>
        </w:rPr>
        <w:t xml:space="preserve">Рассмотрение предложений производится закупочной комиссией по адресу: </w:t>
      </w:r>
      <w:r w:rsidR="001E2579" w:rsidRPr="001E2579">
        <w:rPr>
          <w:rFonts w:ascii="Times New Roman CYR" w:hAnsi="Times New Roman CYR" w:cs="Times New Roman CYR"/>
        </w:rPr>
        <w:t xml:space="preserve">г. Москва, </w:t>
      </w:r>
      <w:r w:rsidR="001E2579" w:rsidRPr="001E2579">
        <w:rPr>
          <w:rFonts w:ascii="Times New Roman CYR" w:hAnsi="Times New Roman CYR" w:cs="Times New Roman CYR"/>
        </w:rPr>
        <w:br/>
        <w:t>ул. Авиаконструктора Микояна, д. 12, (БЦ «Линкор»), ООО «МИП – Строй № 1», блок Б</w:t>
      </w:r>
      <w:r w:rsidR="001E2579">
        <w:rPr>
          <w:rFonts w:ascii="Times New Roman CYR" w:hAnsi="Times New Roman CYR" w:cs="Times New Roman CYR"/>
        </w:rPr>
        <w:t>,</w:t>
      </w:r>
      <w:r w:rsidRPr="00AE0A66">
        <w:rPr>
          <w:rFonts w:ascii="Times New Roman CYR" w:hAnsi="Times New Roman CYR" w:cs="Times New Roman CYR"/>
        </w:rPr>
        <w:t xml:space="preserve"> </w:t>
      </w:r>
      <w:r w:rsidR="009D2BD5" w:rsidRPr="009D2BD5">
        <w:rPr>
          <w:rFonts w:ascii="Times New Roman" w:hAnsi="Times New Roman"/>
        </w:rPr>
        <w:t>«</w:t>
      </w:r>
      <w:r w:rsidR="009D2BD5">
        <w:rPr>
          <w:rFonts w:ascii="Times New Roman" w:hAnsi="Times New Roman"/>
        </w:rPr>
        <w:t>09</w:t>
      </w:r>
      <w:r w:rsidR="009D2BD5" w:rsidRPr="009D2BD5">
        <w:rPr>
          <w:rFonts w:ascii="Times New Roman" w:hAnsi="Times New Roman"/>
        </w:rPr>
        <w:t xml:space="preserve">» февраля </w:t>
      </w:r>
      <w:r w:rsidR="00AD5EB0" w:rsidRPr="00AD5EB0">
        <w:rPr>
          <w:rFonts w:ascii="Times New Roman" w:hAnsi="Times New Roman"/>
        </w:rPr>
        <w:t>2023</w:t>
      </w:r>
      <w:r w:rsidR="00AD5EB0">
        <w:rPr>
          <w:rFonts w:ascii="Times New Roman" w:hAnsi="Times New Roman"/>
        </w:rPr>
        <w:t xml:space="preserve"> г</w:t>
      </w:r>
      <w:r w:rsidR="00E665D2" w:rsidRPr="00AE0A66">
        <w:rPr>
          <w:rFonts w:ascii="Times New Roman" w:hAnsi="Times New Roman"/>
        </w:rPr>
        <w:t xml:space="preserve">.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7007B4A0" w:rsidR="007C1A89" w:rsidRPr="00AE0A66" w:rsidRDefault="007C1A89" w:rsidP="00995286">
      <w:pPr>
        <w:spacing w:after="120"/>
        <w:jc w:val="both"/>
        <w:rPr>
          <w:rFonts w:ascii="Times New Roman" w:hAnsi="Times New Roman"/>
        </w:rPr>
      </w:pPr>
      <w:r w:rsidRPr="00AE0A66">
        <w:rPr>
          <w:rFonts w:ascii="Times New Roman" w:hAnsi="Times New Roman"/>
        </w:rPr>
        <w:t>Оценка предложений и подведение итогов запроса предложений производится закупочной комиссией по адресу:</w:t>
      </w:r>
      <w:r w:rsidRPr="00AE0A66">
        <w:rPr>
          <w:rFonts w:ascii="Times New Roman CYR" w:hAnsi="Times New Roman CYR" w:cs="Times New Roman CYR"/>
        </w:rPr>
        <w:t xml:space="preserve"> </w:t>
      </w:r>
      <w:r w:rsidR="001E2579" w:rsidRPr="001E2579">
        <w:rPr>
          <w:rFonts w:ascii="Times New Roman CYR" w:hAnsi="Times New Roman CYR" w:cs="Times New Roman CYR"/>
        </w:rPr>
        <w:t xml:space="preserve">г. Москва, </w:t>
      </w:r>
      <w:r w:rsidR="001E2579" w:rsidRPr="001E2579">
        <w:rPr>
          <w:rFonts w:ascii="Times New Roman CYR" w:hAnsi="Times New Roman CYR" w:cs="Times New Roman CYR"/>
        </w:rPr>
        <w:br/>
      </w:r>
      <w:r w:rsidR="001E2579" w:rsidRPr="001E2579">
        <w:rPr>
          <w:rFonts w:ascii="Times New Roman CYR" w:hAnsi="Times New Roman CYR" w:cs="Times New Roman CYR"/>
        </w:rPr>
        <w:lastRenderedPageBreak/>
        <w:t>ул. Авиаконструктора Микояна, д. 12, (БЦ «Линкор»), ООО «МИП – Строй № 1», блок Б</w:t>
      </w:r>
      <w:r w:rsidR="001E2579">
        <w:rPr>
          <w:rFonts w:ascii="Times New Roman CYR" w:hAnsi="Times New Roman CYR" w:cs="Times New Roman CYR"/>
        </w:rPr>
        <w:t>,</w:t>
      </w:r>
      <w:r w:rsidRPr="00AE0A66">
        <w:rPr>
          <w:rFonts w:ascii="Times New Roman CYR" w:hAnsi="Times New Roman CYR" w:cs="Times New Roman CYR"/>
        </w:rPr>
        <w:t xml:space="preserve"> </w:t>
      </w:r>
      <w:r w:rsidR="009D2BD5" w:rsidRPr="009D2BD5">
        <w:rPr>
          <w:rFonts w:ascii="Times New Roman" w:hAnsi="Times New Roman"/>
        </w:rPr>
        <w:t>«</w:t>
      </w:r>
      <w:r w:rsidR="009D2BD5">
        <w:rPr>
          <w:rFonts w:ascii="Times New Roman" w:hAnsi="Times New Roman"/>
        </w:rPr>
        <w:t>09</w:t>
      </w:r>
      <w:r w:rsidR="009D2BD5" w:rsidRPr="009D2BD5">
        <w:rPr>
          <w:rFonts w:ascii="Times New Roman" w:hAnsi="Times New Roman"/>
        </w:rPr>
        <w:t xml:space="preserve">» февраля </w:t>
      </w:r>
      <w:r w:rsidR="00AD5EB0" w:rsidRPr="00AD5EB0">
        <w:rPr>
          <w:rFonts w:ascii="Times New Roman" w:hAnsi="Times New Roman"/>
        </w:rPr>
        <w:t xml:space="preserve">2023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10"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10"/>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1" w:name="_Toc255559509"/>
      <w:r w:rsidRPr="00901001">
        <w:rPr>
          <w:rFonts w:ascii="Times New Roman" w:hAnsi="Times New Roman"/>
        </w:rPr>
        <w:t xml:space="preserve">Запрос </w:t>
      </w:r>
      <w:bookmarkStart w:id="12" w:name="_Hlk68792691"/>
      <w:r w:rsidRPr="00901001">
        <w:rPr>
          <w:rFonts w:ascii="Times New Roman" w:hAnsi="Times New Roman"/>
        </w:rPr>
        <w:t>предложений</w:t>
      </w:r>
      <w:bookmarkEnd w:id="12"/>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1"/>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862298">
        <w:rPr>
          <w:rFonts w:ascii="Times New Roman" w:hAnsi="Times New Roman"/>
        </w:rPr>
        <w:t>мая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4E1D30C" w14:textId="77777777" w:rsidR="00B25E87" w:rsidRPr="00B25E87" w:rsidRDefault="00B25E87" w:rsidP="00B25E87">
            <w:pPr>
              <w:rPr>
                <w:rFonts w:ascii="Times New Roman" w:hAnsi="Times New Roman"/>
              </w:rPr>
            </w:pPr>
            <w:r w:rsidRPr="00B25E87">
              <w:rPr>
                <w:rFonts w:ascii="Times New Roman" w:hAnsi="Times New Roman"/>
              </w:rPr>
              <w:t>Контактное лицо: Ткачев Максим Александрович; Tkachev.MA@mosinzhproekt.ru</w:t>
            </w:r>
          </w:p>
          <w:p w14:paraId="166A6315" w14:textId="77777777" w:rsidR="00B25E87" w:rsidRPr="00B25E87" w:rsidRDefault="00B25E87" w:rsidP="00B25E87">
            <w:pPr>
              <w:rPr>
                <w:rFonts w:ascii="Times New Roman" w:hAnsi="Times New Roman"/>
              </w:rPr>
            </w:pPr>
            <w:r w:rsidRPr="00B25E87">
              <w:rPr>
                <w:rFonts w:ascii="Times New Roman" w:hAnsi="Times New Roman"/>
              </w:rPr>
              <w:t xml:space="preserve">Телефон: +7 (495) 225-19-40 доб. 7274;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proofErr w:type="gramStart"/>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w:t>
            </w:r>
            <w:proofErr w:type="gramEnd"/>
            <w:r w:rsidR="00820EA8" w:rsidRPr="00820EA8">
              <w:rPr>
                <w:rFonts w:ascii="Times New Roman" w:hAnsi="Times New Roman"/>
              </w:rPr>
              <w:t xml:space="preserve">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2876C8F1" w14:textId="02542AC7" w:rsidR="00ED4A59" w:rsidRDefault="00157258" w:rsidP="00901001">
            <w:pPr>
              <w:suppressAutoHyphens/>
              <w:jc w:val="both"/>
              <w:rPr>
                <w:rFonts w:ascii="Times New Roman" w:hAnsi="Times New Roman"/>
                <w:bCs/>
              </w:rPr>
            </w:pPr>
            <w:r w:rsidRPr="00157258">
              <w:rPr>
                <w:rFonts w:ascii="Times New Roman" w:hAnsi="Times New Roman"/>
                <w:bCs/>
              </w:rPr>
              <w:t>Поставка низковольтных комплектных устройств 0,4кВ на объект «</w:t>
            </w:r>
            <w:proofErr w:type="spellStart"/>
            <w:r w:rsidRPr="00157258">
              <w:rPr>
                <w:rFonts w:ascii="Times New Roman" w:hAnsi="Times New Roman"/>
                <w:bCs/>
              </w:rPr>
              <w:t>Эле</w:t>
            </w:r>
            <w:r>
              <w:rPr>
                <w:rFonts w:ascii="Times New Roman" w:hAnsi="Times New Roman"/>
                <w:bCs/>
              </w:rPr>
              <w:t>ктродепо</w:t>
            </w:r>
            <w:proofErr w:type="spellEnd"/>
            <w:r>
              <w:rPr>
                <w:rFonts w:ascii="Times New Roman" w:hAnsi="Times New Roman"/>
                <w:bCs/>
              </w:rPr>
              <w:t xml:space="preserve"> «Южное» («Братеево-2»)</w:t>
            </w:r>
            <w:r w:rsidR="00ED4A59" w:rsidRPr="00ED4A59">
              <w:rPr>
                <w:rFonts w:ascii="Times New Roman" w:hAnsi="Times New Roman"/>
                <w:bCs/>
              </w:rPr>
              <w:t xml:space="preserve">. </w:t>
            </w:r>
          </w:p>
          <w:p w14:paraId="2734A61F" w14:textId="70077BF2"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820EA8">
        <w:trPr>
          <w:trHeight w:val="6"/>
        </w:trPr>
        <w:tc>
          <w:tcPr>
            <w:tcW w:w="421" w:type="dxa"/>
            <w:vMerge/>
          </w:tcPr>
          <w:p w14:paraId="481F00DA" w14:textId="77777777" w:rsidR="00730C56" w:rsidRPr="00212BBC" w:rsidRDefault="00730C56" w:rsidP="00901001">
            <w:pPr>
              <w:jc w:val="both"/>
              <w:rPr>
                <w:rFonts w:ascii="Times New Roman" w:hAnsi="Times New Roman"/>
              </w:rPr>
            </w:pPr>
          </w:p>
        </w:tc>
        <w:tc>
          <w:tcPr>
            <w:tcW w:w="850" w:type="dxa"/>
            <w:vMerge/>
          </w:tcPr>
          <w:p w14:paraId="68709943" w14:textId="77777777" w:rsidR="00730C56" w:rsidRPr="00212BBC" w:rsidRDefault="00730C56" w:rsidP="002C4226">
            <w:pPr>
              <w:jc w:val="center"/>
              <w:rPr>
                <w:rFonts w:ascii="Times New Roman" w:hAnsi="Times New Roman"/>
              </w:rPr>
            </w:pPr>
          </w:p>
        </w:tc>
        <w:tc>
          <w:tcPr>
            <w:tcW w:w="854" w:type="dxa"/>
            <w:vMerge w:val="restart"/>
          </w:tcPr>
          <w:p w14:paraId="42B49906" w14:textId="77777777" w:rsidR="00730C56" w:rsidRPr="00212BBC" w:rsidRDefault="00730C56"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730C56" w:rsidRPr="00212BBC" w:rsidRDefault="000C2518" w:rsidP="0090100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4D2098">
        <w:trPr>
          <w:trHeight w:val="10"/>
        </w:trPr>
        <w:tc>
          <w:tcPr>
            <w:tcW w:w="421" w:type="dxa"/>
            <w:vMerge/>
          </w:tcPr>
          <w:p w14:paraId="24FAAFAD" w14:textId="77777777" w:rsidR="00730C56" w:rsidRPr="00212BBC" w:rsidRDefault="00730C56" w:rsidP="00901001">
            <w:pPr>
              <w:jc w:val="both"/>
              <w:rPr>
                <w:rFonts w:ascii="Times New Roman" w:hAnsi="Times New Roman"/>
              </w:rPr>
            </w:pPr>
          </w:p>
        </w:tc>
        <w:tc>
          <w:tcPr>
            <w:tcW w:w="850" w:type="dxa"/>
            <w:vMerge/>
          </w:tcPr>
          <w:p w14:paraId="40324B13" w14:textId="77777777" w:rsidR="00730C56" w:rsidRPr="00212BBC" w:rsidRDefault="00730C56" w:rsidP="002C4226">
            <w:pPr>
              <w:jc w:val="center"/>
              <w:rPr>
                <w:rFonts w:ascii="Times New Roman" w:hAnsi="Times New Roman"/>
              </w:rPr>
            </w:pPr>
          </w:p>
        </w:tc>
        <w:tc>
          <w:tcPr>
            <w:tcW w:w="854" w:type="dxa"/>
            <w:vMerge/>
          </w:tcPr>
          <w:p w14:paraId="6476FFD3" w14:textId="77777777" w:rsidR="00730C56" w:rsidRPr="00212BBC" w:rsidRDefault="00730C56" w:rsidP="00901001">
            <w:pPr>
              <w:jc w:val="both"/>
              <w:rPr>
                <w:rFonts w:ascii="Times New Roman" w:hAnsi="Times New Roman"/>
              </w:rPr>
            </w:pPr>
          </w:p>
        </w:tc>
        <w:tc>
          <w:tcPr>
            <w:tcW w:w="1131" w:type="dxa"/>
            <w:gridSpan w:val="3"/>
          </w:tcPr>
          <w:p w14:paraId="44413F62" w14:textId="77777777" w:rsidR="00730C56" w:rsidRPr="00212BBC" w:rsidRDefault="00730C56"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730C56" w:rsidRPr="00212BBC" w:rsidRDefault="00730C56"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Pr>
                <w:rFonts w:ascii="Times New Roman" w:hAnsi="Times New Roman"/>
              </w:rPr>
              <w:t>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4D2098">
        <w:trPr>
          <w:trHeight w:val="9"/>
        </w:trPr>
        <w:tc>
          <w:tcPr>
            <w:tcW w:w="421" w:type="dxa"/>
            <w:vMerge/>
          </w:tcPr>
          <w:p w14:paraId="45914630" w14:textId="77777777" w:rsidR="00E17315" w:rsidRPr="00212BBC" w:rsidRDefault="00E17315" w:rsidP="00901001">
            <w:pPr>
              <w:jc w:val="both"/>
              <w:rPr>
                <w:rFonts w:ascii="Times New Roman" w:hAnsi="Times New Roman"/>
              </w:rPr>
            </w:pPr>
          </w:p>
        </w:tc>
        <w:tc>
          <w:tcPr>
            <w:tcW w:w="850" w:type="dxa"/>
            <w:vMerge/>
          </w:tcPr>
          <w:p w14:paraId="713E6C50" w14:textId="77777777" w:rsidR="00E17315" w:rsidRPr="00212BBC" w:rsidRDefault="00E17315" w:rsidP="002C4226">
            <w:pPr>
              <w:jc w:val="center"/>
              <w:rPr>
                <w:rFonts w:ascii="Times New Roman" w:hAnsi="Times New Roman"/>
              </w:rPr>
            </w:pPr>
          </w:p>
        </w:tc>
        <w:tc>
          <w:tcPr>
            <w:tcW w:w="854" w:type="dxa"/>
            <w:vMerge/>
          </w:tcPr>
          <w:p w14:paraId="02CE20D8" w14:textId="77777777" w:rsidR="00E17315" w:rsidRPr="00212BBC" w:rsidRDefault="00E17315" w:rsidP="00901001">
            <w:pPr>
              <w:jc w:val="both"/>
              <w:rPr>
                <w:rFonts w:ascii="Times New Roman" w:hAnsi="Times New Roman"/>
              </w:rPr>
            </w:pPr>
          </w:p>
        </w:tc>
        <w:tc>
          <w:tcPr>
            <w:tcW w:w="1131" w:type="dxa"/>
            <w:gridSpan w:val="3"/>
          </w:tcPr>
          <w:p w14:paraId="38CEA19C" w14:textId="2E51B7E4" w:rsidR="00E17315" w:rsidRPr="00212BBC" w:rsidRDefault="00E17315"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E17315" w:rsidRPr="00212BBC" w:rsidRDefault="00E17315" w:rsidP="0090100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4D2098">
        <w:trPr>
          <w:trHeight w:val="9"/>
        </w:trPr>
        <w:tc>
          <w:tcPr>
            <w:tcW w:w="421" w:type="dxa"/>
            <w:vMerge/>
          </w:tcPr>
          <w:p w14:paraId="75CA098C" w14:textId="77777777" w:rsidR="00E17315" w:rsidRPr="00212BBC" w:rsidRDefault="00E17315" w:rsidP="00901001">
            <w:pPr>
              <w:jc w:val="both"/>
              <w:rPr>
                <w:rFonts w:ascii="Times New Roman" w:hAnsi="Times New Roman"/>
              </w:rPr>
            </w:pPr>
          </w:p>
        </w:tc>
        <w:tc>
          <w:tcPr>
            <w:tcW w:w="850" w:type="dxa"/>
            <w:vMerge/>
          </w:tcPr>
          <w:p w14:paraId="62DD2D07" w14:textId="77777777" w:rsidR="00E17315" w:rsidRPr="00212BBC" w:rsidRDefault="00E17315" w:rsidP="002C4226">
            <w:pPr>
              <w:jc w:val="center"/>
              <w:rPr>
                <w:rFonts w:ascii="Times New Roman" w:hAnsi="Times New Roman"/>
              </w:rPr>
            </w:pPr>
          </w:p>
        </w:tc>
        <w:tc>
          <w:tcPr>
            <w:tcW w:w="854" w:type="dxa"/>
            <w:vMerge/>
          </w:tcPr>
          <w:p w14:paraId="5A155868" w14:textId="77777777" w:rsidR="00E17315" w:rsidRPr="00212BBC" w:rsidRDefault="00E17315" w:rsidP="00901001">
            <w:pPr>
              <w:jc w:val="both"/>
              <w:rPr>
                <w:rFonts w:ascii="Times New Roman" w:hAnsi="Times New Roman"/>
              </w:rPr>
            </w:pPr>
          </w:p>
        </w:tc>
        <w:tc>
          <w:tcPr>
            <w:tcW w:w="1131" w:type="dxa"/>
            <w:gridSpan w:val="3"/>
          </w:tcPr>
          <w:p w14:paraId="7FED7913" w14:textId="2C622AFB" w:rsidR="00E17315" w:rsidRPr="00212BBC" w:rsidRDefault="00E17315"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E17315" w:rsidRPr="00212BBC" w:rsidRDefault="00E17315"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4D2098">
        <w:trPr>
          <w:trHeight w:val="9"/>
        </w:trPr>
        <w:tc>
          <w:tcPr>
            <w:tcW w:w="421" w:type="dxa"/>
            <w:vMerge/>
          </w:tcPr>
          <w:p w14:paraId="275C41BA" w14:textId="77777777" w:rsidR="004124D5" w:rsidRPr="00212BBC" w:rsidRDefault="004124D5" w:rsidP="00901001">
            <w:pPr>
              <w:jc w:val="both"/>
              <w:rPr>
                <w:rFonts w:ascii="Times New Roman" w:hAnsi="Times New Roman"/>
              </w:rPr>
            </w:pPr>
          </w:p>
        </w:tc>
        <w:tc>
          <w:tcPr>
            <w:tcW w:w="850" w:type="dxa"/>
            <w:vMerge/>
          </w:tcPr>
          <w:p w14:paraId="19523A8A" w14:textId="77777777" w:rsidR="004124D5" w:rsidRPr="00212BBC" w:rsidRDefault="004124D5" w:rsidP="002C4226">
            <w:pPr>
              <w:jc w:val="center"/>
              <w:rPr>
                <w:rFonts w:ascii="Times New Roman" w:hAnsi="Times New Roman"/>
              </w:rPr>
            </w:pPr>
          </w:p>
        </w:tc>
        <w:tc>
          <w:tcPr>
            <w:tcW w:w="854" w:type="dxa"/>
            <w:vMerge/>
          </w:tcPr>
          <w:p w14:paraId="029C7BEE" w14:textId="77777777" w:rsidR="004124D5" w:rsidRPr="00212BBC" w:rsidRDefault="004124D5" w:rsidP="00901001">
            <w:pPr>
              <w:jc w:val="both"/>
              <w:rPr>
                <w:rFonts w:ascii="Times New Roman" w:hAnsi="Times New Roman"/>
              </w:rPr>
            </w:pPr>
          </w:p>
        </w:tc>
        <w:tc>
          <w:tcPr>
            <w:tcW w:w="1131" w:type="dxa"/>
            <w:gridSpan w:val="3"/>
            <w:vMerge w:val="restart"/>
          </w:tcPr>
          <w:p w14:paraId="484B0AFD" w14:textId="55E242F2" w:rsidR="004124D5" w:rsidRPr="00212BBC" w:rsidRDefault="004124D5"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4124D5" w:rsidRPr="00212BBC" w:rsidRDefault="004124D5"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4D2098">
        <w:trPr>
          <w:trHeight w:val="9"/>
        </w:trPr>
        <w:tc>
          <w:tcPr>
            <w:tcW w:w="421" w:type="dxa"/>
            <w:vMerge/>
          </w:tcPr>
          <w:p w14:paraId="52757021" w14:textId="77777777" w:rsidR="004124D5" w:rsidRPr="00212BBC" w:rsidRDefault="004124D5" w:rsidP="00901001">
            <w:pPr>
              <w:jc w:val="both"/>
              <w:rPr>
                <w:rFonts w:ascii="Times New Roman" w:hAnsi="Times New Roman"/>
              </w:rPr>
            </w:pPr>
          </w:p>
        </w:tc>
        <w:tc>
          <w:tcPr>
            <w:tcW w:w="850" w:type="dxa"/>
            <w:vMerge/>
          </w:tcPr>
          <w:p w14:paraId="7E5B874A" w14:textId="77777777" w:rsidR="004124D5" w:rsidRPr="00212BBC" w:rsidRDefault="004124D5" w:rsidP="002C4226">
            <w:pPr>
              <w:jc w:val="center"/>
              <w:rPr>
                <w:rFonts w:ascii="Times New Roman" w:hAnsi="Times New Roman"/>
              </w:rPr>
            </w:pPr>
          </w:p>
        </w:tc>
        <w:tc>
          <w:tcPr>
            <w:tcW w:w="854" w:type="dxa"/>
            <w:vMerge/>
          </w:tcPr>
          <w:p w14:paraId="186211E7" w14:textId="77777777" w:rsidR="004124D5" w:rsidRPr="00212BBC" w:rsidRDefault="004124D5" w:rsidP="00901001">
            <w:pPr>
              <w:jc w:val="both"/>
              <w:rPr>
                <w:rFonts w:ascii="Times New Roman" w:hAnsi="Times New Roman"/>
              </w:rPr>
            </w:pPr>
          </w:p>
        </w:tc>
        <w:tc>
          <w:tcPr>
            <w:tcW w:w="1131" w:type="dxa"/>
            <w:gridSpan w:val="3"/>
            <w:vMerge/>
          </w:tcPr>
          <w:p w14:paraId="055593AD" w14:textId="77777777" w:rsidR="004124D5" w:rsidRPr="00212BBC" w:rsidRDefault="004124D5" w:rsidP="00901001">
            <w:pPr>
              <w:jc w:val="both"/>
              <w:rPr>
                <w:rFonts w:ascii="Times New Roman" w:hAnsi="Times New Roman"/>
              </w:rPr>
            </w:pPr>
          </w:p>
        </w:tc>
        <w:tc>
          <w:tcPr>
            <w:tcW w:w="1417" w:type="dxa"/>
            <w:gridSpan w:val="2"/>
          </w:tcPr>
          <w:p w14:paraId="376D9788" w14:textId="0B3315BE" w:rsidR="004124D5" w:rsidRPr="00212BBC" w:rsidRDefault="004124D5"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4124D5" w:rsidRPr="00212BBC" w:rsidRDefault="004124D5"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4D2098">
        <w:trPr>
          <w:trHeight w:val="9"/>
        </w:trPr>
        <w:tc>
          <w:tcPr>
            <w:tcW w:w="421" w:type="dxa"/>
            <w:vMerge/>
          </w:tcPr>
          <w:p w14:paraId="1EA34866" w14:textId="77777777" w:rsidR="004124D5" w:rsidRPr="00212BBC" w:rsidRDefault="004124D5" w:rsidP="00901001">
            <w:pPr>
              <w:jc w:val="both"/>
              <w:rPr>
                <w:rFonts w:ascii="Times New Roman" w:hAnsi="Times New Roman"/>
              </w:rPr>
            </w:pPr>
          </w:p>
        </w:tc>
        <w:tc>
          <w:tcPr>
            <w:tcW w:w="850" w:type="dxa"/>
            <w:vMerge/>
          </w:tcPr>
          <w:p w14:paraId="791D44E5" w14:textId="77777777" w:rsidR="004124D5" w:rsidRPr="00212BBC" w:rsidRDefault="004124D5" w:rsidP="002C4226">
            <w:pPr>
              <w:jc w:val="center"/>
              <w:rPr>
                <w:rFonts w:ascii="Times New Roman" w:hAnsi="Times New Roman"/>
              </w:rPr>
            </w:pPr>
          </w:p>
        </w:tc>
        <w:tc>
          <w:tcPr>
            <w:tcW w:w="854" w:type="dxa"/>
            <w:vMerge/>
          </w:tcPr>
          <w:p w14:paraId="72E90F35" w14:textId="77777777" w:rsidR="004124D5" w:rsidRPr="00212BBC" w:rsidRDefault="004124D5" w:rsidP="00901001">
            <w:pPr>
              <w:jc w:val="both"/>
              <w:rPr>
                <w:rFonts w:ascii="Times New Roman" w:hAnsi="Times New Roman"/>
              </w:rPr>
            </w:pPr>
          </w:p>
        </w:tc>
        <w:tc>
          <w:tcPr>
            <w:tcW w:w="1131" w:type="dxa"/>
            <w:gridSpan w:val="3"/>
            <w:vMerge/>
          </w:tcPr>
          <w:p w14:paraId="71F95492" w14:textId="77777777" w:rsidR="004124D5" w:rsidRPr="00212BBC" w:rsidRDefault="004124D5" w:rsidP="00901001">
            <w:pPr>
              <w:jc w:val="both"/>
              <w:rPr>
                <w:rFonts w:ascii="Times New Roman" w:hAnsi="Times New Roman"/>
              </w:rPr>
            </w:pPr>
          </w:p>
        </w:tc>
        <w:tc>
          <w:tcPr>
            <w:tcW w:w="1417" w:type="dxa"/>
            <w:gridSpan w:val="2"/>
          </w:tcPr>
          <w:p w14:paraId="35C0A0C9" w14:textId="405F2E83" w:rsidR="004124D5" w:rsidRPr="00212BBC" w:rsidRDefault="004124D5"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4124D5" w:rsidRPr="00212BBC" w:rsidRDefault="004124D5"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4D2098">
        <w:trPr>
          <w:trHeight w:val="523"/>
        </w:trPr>
        <w:tc>
          <w:tcPr>
            <w:tcW w:w="421" w:type="dxa"/>
            <w:vMerge/>
          </w:tcPr>
          <w:p w14:paraId="2427F16C" w14:textId="77777777" w:rsidR="004124D5" w:rsidRPr="00212BBC" w:rsidRDefault="004124D5" w:rsidP="00901001">
            <w:pPr>
              <w:jc w:val="both"/>
              <w:rPr>
                <w:rFonts w:ascii="Times New Roman" w:hAnsi="Times New Roman"/>
              </w:rPr>
            </w:pPr>
          </w:p>
        </w:tc>
        <w:tc>
          <w:tcPr>
            <w:tcW w:w="850" w:type="dxa"/>
            <w:vMerge/>
          </w:tcPr>
          <w:p w14:paraId="2B658943" w14:textId="77777777" w:rsidR="004124D5" w:rsidRPr="00212BBC" w:rsidRDefault="004124D5" w:rsidP="002C4226">
            <w:pPr>
              <w:jc w:val="center"/>
              <w:rPr>
                <w:rFonts w:ascii="Times New Roman" w:hAnsi="Times New Roman"/>
              </w:rPr>
            </w:pPr>
          </w:p>
        </w:tc>
        <w:tc>
          <w:tcPr>
            <w:tcW w:w="854" w:type="dxa"/>
            <w:vMerge/>
          </w:tcPr>
          <w:p w14:paraId="714F9EB0" w14:textId="77777777" w:rsidR="004124D5" w:rsidRPr="00212BBC" w:rsidRDefault="004124D5" w:rsidP="00901001">
            <w:pPr>
              <w:jc w:val="both"/>
              <w:rPr>
                <w:rFonts w:ascii="Times New Roman" w:hAnsi="Times New Roman"/>
              </w:rPr>
            </w:pPr>
          </w:p>
        </w:tc>
        <w:tc>
          <w:tcPr>
            <w:tcW w:w="1131" w:type="dxa"/>
            <w:gridSpan w:val="3"/>
          </w:tcPr>
          <w:p w14:paraId="1687AD7E" w14:textId="683AAD52" w:rsidR="004124D5" w:rsidRPr="00212BBC" w:rsidRDefault="00E4564B"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4124D5" w:rsidRPr="00212BBC" w:rsidRDefault="00E4564B"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4D2098">
        <w:trPr>
          <w:trHeight w:val="281"/>
        </w:trPr>
        <w:tc>
          <w:tcPr>
            <w:tcW w:w="421" w:type="dxa"/>
            <w:vMerge/>
          </w:tcPr>
          <w:p w14:paraId="78C5FB85" w14:textId="77777777" w:rsidR="00E4564B" w:rsidRPr="00212BBC" w:rsidRDefault="00E4564B" w:rsidP="00901001">
            <w:pPr>
              <w:jc w:val="both"/>
              <w:rPr>
                <w:rFonts w:ascii="Times New Roman" w:hAnsi="Times New Roman"/>
              </w:rPr>
            </w:pPr>
          </w:p>
        </w:tc>
        <w:tc>
          <w:tcPr>
            <w:tcW w:w="850" w:type="dxa"/>
            <w:vMerge/>
          </w:tcPr>
          <w:p w14:paraId="5E4F25D6" w14:textId="77777777" w:rsidR="00E4564B" w:rsidRPr="00212BBC" w:rsidRDefault="00E4564B" w:rsidP="002C4226">
            <w:pPr>
              <w:jc w:val="center"/>
              <w:rPr>
                <w:rFonts w:ascii="Times New Roman" w:hAnsi="Times New Roman"/>
              </w:rPr>
            </w:pPr>
          </w:p>
        </w:tc>
        <w:tc>
          <w:tcPr>
            <w:tcW w:w="854" w:type="dxa"/>
            <w:vMerge/>
          </w:tcPr>
          <w:p w14:paraId="1D6B5AC9" w14:textId="77777777" w:rsidR="00E4564B" w:rsidRPr="00212BBC" w:rsidRDefault="00E4564B" w:rsidP="00901001">
            <w:pPr>
              <w:jc w:val="both"/>
              <w:rPr>
                <w:rFonts w:ascii="Times New Roman" w:hAnsi="Times New Roman"/>
              </w:rPr>
            </w:pPr>
          </w:p>
        </w:tc>
        <w:tc>
          <w:tcPr>
            <w:tcW w:w="1131" w:type="dxa"/>
            <w:gridSpan w:val="3"/>
          </w:tcPr>
          <w:p w14:paraId="3A8694E8" w14:textId="59461102" w:rsidR="00E4564B" w:rsidRPr="00212BBC" w:rsidRDefault="00E4564B"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E4564B" w:rsidRPr="00212BBC" w:rsidRDefault="00E4564B"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4D2098">
        <w:trPr>
          <w:trHeight w:val="281"/>
        </w:trPr>
        <w:tc>
          <w:tcPr>
            <w:tcW w:w="421" w:type="dxa"/>
            <w:vMerge/>
          </w:tcPr>
          <w:p w14:paraId="7E346699" w14:textId="77777777" w:rsidR="00043F48" w:rsidRPr="00212BBC" w:rsidRDefault="00043F48" w:rsidP="00901001">
            <w:pPr>
              <w:jc w:val="both"/>
              <w:rPr>
                <w:rFonts w:ascii="Times New Roman" w:hAnsi="Times New Roman"/>
              </w:rPr>
            </w:pPr>
          </w:p>
        </w:tc>
        <w:tc>
          <w:tcPr>
            <w:tcW w:w="850" w:type="dxa"/>
            <w:vMerge/>
          </w:tcPr>
          <w:p w14:paraId="3B50EF92" w14:textId="77777777" w:rsidR="00043F48" w:rsidRPr="00212BBC" w:rsidRDefault="00043F48" w:rsidP="002C4226">
            <w:pPr>
              <w:jc w:val="center"/>
              <w:rPr>
                <w:rFonts w:ascii="Times New Roman" w:hAnsi="Times New Roman"/>
              </w:rPr>
            </w:pPr>
          </w:p>
        </w:tc>
        <w:tc>
          <w:tcPr>
            <w:tcW w:w="854" w:type="dxa"/>
            <w:vMerge/>
          </w:tcPr>
          <w:p w14:paraId="2B0394C6" w14:textId="77777777" w:rsidR="00043F48" w:rsidRPr="00212BBC" w:rsidRDefault="00043F48" w:rsidP="00901001">
            <w:pPr>
              <w:jc w:val="both"/>
              <w:rPr>
                <w:rFonts w:ascii="Times New Roman" w:hAnsi="Times New Roman"/>
              </w:rPr>
            </w:pPr>
          </w:p>
        </w:tc>
        <w:tc>
          <w:tcPr>
            <w:tcW w:w="1131" w:type="dxa"/>
            <w:gridSpan w:val="3"/>
          </w:tcPr>
          <w:p w14:paraId="436F3683" w14:textId="62D9E151" w:rsidR="00043F48" w:rsidRPr="00212BBC" w:rsidRDefault="00043F48"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043F48" w:rsidRPr="00212BBC" w:rsidRDefault="00043F48" w:rsidP="00901001">
            <w:pPr>
              <w:pStyle w:val="31"/>
              <w:numPr>
                <w:ilvl w:val="0"/>
                <w:numId w:val="0"/>
              </w:numPr>
              <w:spacing w:line="240" w:lineRule="auto"/>
              <w:ind w:left="851" w:hanging="851"/>
              <w:rPr>
                <w:sz w:val="22"/>
                <w:szCs w:val="22"/>
              </w:rPr>
            </w:pPr>
            <w:bookmarkStart w:id="13" w:name="_Ref514337926"/>
            <w:r w:rsidRPr="00212BBC">
              <w:rPr>
                <w:sz w:val="22"/>
                <w:szCs w:val="22"/>
              </w:rPr>
              <w:t>Копии документов о государственной регистрации:</w:t>
            </w:r>
            <w:bookmarkEnd w:id="13"/>
          </w:p>
          <w:p w14:paraId="11F28E5D" w14:textId="77777777" w:rsidR="00043F48" w:rsidRPr="00212BBC" w:rsidRDefault="00043F48" w:rsidP="00EC62A7">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4D2098">
        <w:trPr>
          <w:trHeight w:val="507"/>
        </w:trPr>
        <w:tc>
          <w:tcPr>
            <w:tcW w:w="421" w:type="dxa"/>
            <w:vMerge/>
          </w:tcPr>
          <w:p w14:paraId="0D46A67D" w14:textId="77777777" w:rsidR="00391C03" w:rsidRPr="00212BBC" w:rsidRDefault="00391C03" w:rsidP="00901001">
            <w:pPr>
              <w:jc w:val="both"/>
              <w:rPr>
                <w:rFonts w:ascii="Times New Roman" w:hAnsi="Times New Roman"/>
              </w:rPr>
            </w:pPr>
          </w:p>
        </w:tc>
        <w:tc>
          <w:tcPr>
            <w:tcW w:w="850" w:type="dxa"/>
            <w:vMerge/>
          </w:tcPr>
          <w:p w14:paraId="6A6DD130" w14:textId="77777777" w:rsidR="00391C03" w:rsidRPr="00212BBC" w:rsidRDefault="00391C03" w:rsidP="002C4226">
            <w:pPr>
              <w:jc w:val="center"/>
              <w:rPr>
                <w:rFonts w:ascii="Times New Roman" w:hAnsi="Times New Roman"/>
              </w:rPr>
            </w:pPr>
          </w:p>
        </w:tc>
        <w:tc>
          <w:tcPr>
            <w:tcW w:w="854" w:type="dxa"/>
            <w:vMerge/>
          </w:tcPr>
          <w:p w14:paraId="11FF1F18" w14:textId="77777777" w:rsidR="00391C03" w:rsidRPr="00212BBC" w:rsidRDefault="00391C03" w:rsidP="00901001">
            <w:pPr>
              <w:jc w:val="both"/>
              <w:rPr>
                <w:rFonts w:ascii="Times New Roman" w:hAnsi="Times New Roman"/>
              </w:rPr>
            </w:pPr>
          </w:p>
        </w:tc>
        <w:tc>
          <w:tcPr>
            <w:tcW w:w="1131" w:type="dxa"/>
            <w:gridSpan w:val="3"/>
          </w:tcPr>
          <w:p w14:paraId="03588A7A" w14:textId="4E263441" w:rsidR="00391C03" w:rsidRPr="00212BBC" w:rsidRDefault="00391C03" w:rsidP="0090100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7" w:type="dxa"/>
            <w:gridSpan w:val="4"/>
          </w:tcPr>
          <w:p w14:paraId="76C52AFB" w14:textId="3EB39D84" w:rsidR="00391C03" w:rsidRPr="00212BBC" w:rsidRDefault="00391C03" w:rsidP="0090100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4D2098">
        <w:trPr>
          <w:trHeight w:val="507"/>
        </w:trPr>
        <w:tc>
          <w:tcPr>
            <w:tcW w:w="421" w:type="dxa"/>
            <w:vMerge/>
          </w:tcPr>
          <w:p w14:paraId="10DF9AF9" w14:textId="77777777" w:rsidR="00041387" w:rsidRPr="00212BBC" w:rsidRDefault="00041387" w:rsidP="00901001">
            <w:pPr>
              <w:jc w:val="both"/>
              <w:rPr>
                <w:rFonts w:ascii="Times New Roman" w:hAnsi="Times New Roman"/>
              </w:rPr>
            </w:pPr>
          </w:p>
        </w:tc>
        <w:tc>
          <w:tcPr>
            <w:tcW w:w="850" w:type="dxa"/>
            <w:vMerge/>
          </w:tcPr>
          <w:p w14:paraId="6D48FACD" w14:textId="77777777" w:rsidR="00041387" w:rsidRPr="00212BBC" w:rsidRDefault="00041387" w:rsidP="002C4226">
            <w:pPr>
              <w:jc w:val="center"/>
              <w:rPr>
                <w:rFonts w:ascii="Times New Roman" w:hAnsi="Times New Roman"/>
              </w:rPr>
            </w:pPr>
          </w:p>
        </w:tc>
        <w:tc>
          <w:tcPr>
            <w:tcW w:w="854" w:type="dxa"/>
            <w:vMerge/>
          </w:tcPr>
          <w:p w14:paraId="23CA7B18" w14:textId="77777777" w:rsidR="00041387" w:rsidRPr="00212BBC" w:rsidRDefault="00041387" w:rsidP="00901001">
            <w:pPr>
              <w:jc w:val="both"/>
              <w:rPr>
                <w:rFonts w:ascii="Times New Roman" w:hAnsi="Times New Roman"/>
              </w:rPr>
            </w:pPr>
          </w:p>
        </w:tc>
        <w:tc>
          <w:tcPr>
            <w:tcW w:w="1131" w:type="dxa"/>
            <w:gridSpan w:val="3"/>
            <w:vMerge w:val="restart"/>
          </w:tcPr>
          <w:p w14:paraId="29E0FB7F" w14:textId="02303F78" w:rsidR="00041387" w:rsidRPr="00212BBC" w:rsidRDefault="00041387"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4D2098">
        <w:trPr>
          <w:trHeight w:val="507"/>
        </w:trPr>
        <w:tc>
          <w:tcPr>
            <w:tcW w:w="421" w:type="dxa"/>
            <w:vMerge/>
          </w:tcPr>
          <w:p w14:paraId="5B387463" w14:textId="77777777" w:rsidR="00041387" w:rsidRPr="00212BBC" w:rsidRDefault="00041387" w:rsidP="00901001">
            <w:pPr>
              <w:jc w:val="both"/>
              <w:rPr>
                <w:rFonts w:ascii="Times New Roman" w:hAnsi="Times New Roman"/>
              </w:rPr>
            </w:pPr>
          </w:p>
        </w:tc>
        <w:tc>
          <w:tcPr>
            <w:tcW w:w="850" w:type="dxa"/>
            <w:vMerge/>
          </w:tcPr>
          <w:p w14:paraId="1FD5DDFF" w14:textId="77777777" w:rsidR="00041387" w:rsidRPr="00212BBC" w:rsidRDefault="00041387" w:rsidP="002C4226">
            <w:pPr>
              <w:jc w:val="center"/>
              <w:rPr>
                <w:rFonts w:ascii="Times New Roman" w:hAnsi="Times New Roman"/>
              </w:rPr>
            </w:pPr>
          </w:p>
        </w:tc>
        <w:tc>
          <w:tcPr>
            <w:tcW w:w="854" w:type="dxa"/>
            <w:vMerge/>
          </w:tcPr>
          <w:p w14:paraId="6AB245EB" w14:textId="77777777" w:rsidR="00041387" w:rsidRPr="00212BBC" w:rsidRDefault="00041387" w:rsidP="00901001">
            <w:pPr>
              <w:jc w:val="both"/>
              <w:rPr>
                <w:rFonts w:ascii="Times New Roman" w:hAnsi="Times New Roman"/>
              </w:rPr>
            </w:pPr>
          </w:p>
        </w:tc>
        <w:tc>
          <w:tcPr>
            <w:tcW w:w="1131" w:type="dxa"/>
            <w:gridSpan w:val="3"/>
            <w:vMerge/>
          </w:tcPr>
          <w:p w14:paraId="543130BF" w14:textId="77777777" w:rsidR="00041387" w:rsidRPr="00212BBC" w:rsidRDefault="00041387" w:rsidP="00901001">
            <w:pPr>
              <w:jc w:val="both"/>
              <w:rPr>
                <w:rFonts w:ascii="Times New Roman" w:hAnsi="Times New Roman"/>
              </w:rPr>
            </w:pPr>
          </w:p>
        </w:tc>
        <w:tc>
          <w:tcPr>
            <w:tcW w:w="1417" w:type="dxa"/>
            <w:gridSpan w:val="2"/>
          </w:tcPr>
          <w:p w14:paraId="7E27EA32" w14:textId="710224B3" w:rsidR="00041387" w:rsidRPr="00212BBC" w:rsidRDefault="00041387"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041387" w:rsidRPr="00212BBC" w:rsidRDefault="00041387"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4D2098">
        <w:trPr>
          <w:trHeight w:val="507"/>
        </w:trPr>
        <w:tc>
          <w:tcPr>
            <w:tcW w:w="421" w:type="dxa"/>
            <w:vMerge/>
          </w:tcPr>
          <w:p w14:paraId="18DB0C3E" w14:textId="77777777" w:rsidR="00041387" w:rsidRPr="00212BBC" w:rsidRDefault="00041387" w:rsidP="00901001">
            <w:pPr>
              <w:jc w:val="both"/>
              <w:rPr>
                <w:rFonts w:ascii="Times New Roman" w:hAnsi="Times New Roman"/>
              </w:rPr>
            </w:pPr>
          </w:p>
        </w:tc>
        <w:tc>
          <w:tcPr>
            <w:tcW w:w="850" w:type="dxa"/>
            <w:vMerge/>
          </w:tcPr>
          <w:p w14:paraId="267166BD" w14:textId="77777777" w:rsidR="00041387" w:rsidRPr="00212BBC" w:rsidRDefault="00041387" w:rsidP="002C4226">
            <w:pPr>
              <w:jc w:val="center"/>
              <w:rPr>
                <w:rFonts w:ascii="Times New Roman" w:hAnsi="Times New Roman"/>
              </w:rPr>
            </w:pPr>
          </w:p>
        </w:tc>
        <w:tc>
          <w:tcPr>
            <w:tcW w:w="854" w:type="dxa"/>
            <w:vMerge/>
          </w:tcPr>
          <w:p w14:paraId="677F2DAF" w14:textId="77777777" w:rsidR="00041387" w:rsidRPr="00212BBC" w:rsidRDefault="00041387" w:rsidP="00901001">
            <w:pPr>
              <w:jc w:val="both"/>
              <w:rPr>
                <w:rFonts w:ascii="Times New Roman" w:hAnsi="Times New Roman"/>
              </w:rPr>
            </w:pPr>
          </w:p>
        </w:tc>
        <w:tc>
          <w:tcPr>
            <w:tcW w:w="1131" w:type="dxa"/>
            <w:gridSpan w:val="3"/>
            <w:vMerge/>
          </w:tcPr>
          <w:p w14:paraId="1508884A" w14:textId="77777777" w:rsidR="00041387" w:rsidRPr="00212BBC" w:rsidRDefault="00041387" w:rsidP="00901001">
            <w:pPr>
              <w:jc w:val="both"/>
              <w:rPr>
                <w:rFonts w:ascii="Times New Roman" w:hAnsi="Times New Roman"/>
              </w:rPr>
            </w:pPr>
          </w:p>
        </w:tc>
        <w:tc>
          <w:tcPr>
            <w:tcW w:w="1417" w:type="dxa"/>
            <w:gridSpan w:val="2"/>
          </w:tcPr>
          <w:p w14:paraId="03614013" w14:textId="304E89C9" w:rsidR="00041387" w:rsidRPr="00212BBC" w:rsidRDefault="00041387"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041387" w:rsidRPr="00212BBC" w:rsidRDefault="00041387"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4D2098">
        <w:trPr>
          <w:trHeight w:val="507"/>
        </w:trPr>
        <w:tc>
          <w:tcPr>
            <w:tcW w:w="421" w:type="dxa"/>
            <w:vMerge/>
          </w:tcPr>
          <w:p w14:paraId="03CC6C82" w14:textId="77777777" w:rsidR="00041387" w:rsidRPr="00212BBC" w:rsidRDefault="00041387" w:rsidP="00901001">
            <w:pPr>
              <w:jc w:val="both"/>
              <w:rPr>
                <w:rFonts w:ascii="Times New Roman" w:hAnsi="Times New Roman"/>
              </w:rPr>
            </w:pPr>
          </w:p>
        </w:tc>
        <w:tc>
          <w:tcPr>
            <w:tcW w:w="850" w:type="dxa"/>
            <w:vMerge/>
          </w:tcPr>
          <w:p w14:paraId="546B6468" w14:textId="77777777" w:rsidR="00041387" w:rsidRPr="00212BBC" w:rsidRDefault="00041387" w:rsidP="002C4226">
            <w:pPr>
              <w:jc w:val="center"/>
              <w:rPr>
                <w:rFonts w:ascii="Times New Roman" w:hAnsi="Times New Roman"/>
              </w:rPr>
            </w:pPr>
          </w:p>
        </w:tc>
        <w:tc>
          <w:tcPr>
            <w:tcW w:w="854" w:type="dxa"/>
            <w:vMerge/>
          </w:tcPr>
          <w:p w14:paraId="36F7D7ED" w14:textId="77777777" w:rsidR="00041387" w:rsidRPr="00212BBC" w:rsidRDefault="00041387" w:rsidP="00901001">
            <w:pPr>
              <w:jc w:val="both"/>
              <w:rPr>
                <w:rFonts w:ascii="Times New Roman" w:hAnsi="Times New Roman"/>
              </w:rPr>
            </w:pPr>
          </w:p>
        </w:tc>
        <w:tc>
          <w:tcPr>
            <w:tcW w:w="1131" w:type="dxa"/>
            <w:gridSpan w:val="3"/>
            <w:vMerge/>
          </w:tcPr>
          <w:p w14:paraId="5D237963" w14:textId="77777777" w:rsidR="00041387" w:rsidRPr="00212BBC" w:rsidRDefault="00041387" w:rsidP="00901001">
            <w:pPr>
              <w:jc w:val="both"/>
              <w:rPr>
                <w:rFonts w:ascii="Times New Roman" w:hAnsi="Times New Roman"/>
              </w:rPr>
            </w:pPr>
          </w:p>
        </w:tc>
        <w:tc>
          <w:tcPr>
            <w:tcW w:w="1417" w:type="dxa"/>
            <w:gridSpan w:val="2"/>
          </w:tcPr>
          <w:p w14:paraId="34F4A016" w14:textId="22306A21" w:rsidR="00041387" w:rsidRPr="00212BBC" w:rsidRDefault="00041387"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041387" w:rsidRPr="00212BBC" w:rsidRDefault="00041387"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4D2098">
        <w:trPr>
          <w:trHeight w:val="1891"/>
        </w:trPr>
        <w:tc>
          <w:tcPr>
            <w:tcW w:w="421" w:type="dxa"/>
            <w:vMerge/>
          </w:tcPr>
          <w:p w14:paraId="21CF557E" w14:textId="77777777" w:rsidR="00800C54" w:rsidRPr="00212BBC" w:rsidRDefault="00800C54" w:rsidP="00901001">
            <w:pPr>
              <w:jc w:val="both"/>
              <w:rPr>
                <w:rFonts w:ascii="Times New Roman" w:hAnsi="Times New Roman"/>
              </w:rPr>
            </w:pPr>
          </w:p>
        </w:tc>
        <w:tc>
          <w:tcPr>
            <w:tcW w:w="850" w:type="dxa"/>
            <w:vMerge/>
          </w:tcPr>
          <w:p w14:paraId="2A0F8144" w14:textId="77777777" w:rsidR="00800C54" w:rsidRPr="00212BBC" w:rsidRDefault="00800C54" w:rsidP="002C4226">
            <w:pPr>
              <w:jc w:val="center"/>
              <w:rPr>
                <w:rFonts w:ascii="Times New Roman" w:hAnsi="Times New Roman"/>
              </w:rPr>
            </w:pPr>
          </w:p>
        </w:tc>
        <w:tc>
          <w:tcPr>
            <w:tcW w:w="854" w:type="dxa"/>
            <w:vMerge/>
          </w:tcPr>
          <w:p w14:paraId="2FDED3EA" w14:textId="77777777" w:rsidR="00800C54" w:rsidRPr="00212BBC" w:rsidRDefault="00800C54" w:rsidP="00901001">
            <w:pPr>
              <w:jc w:val="both"/>
              <w:rPr>
                <w:rFonts w:ascii="Times New Roman" w:hAnsi="Times New Roman"/>
              </w:rPr>
            </w:pPr>
          </w:p>
        </w:tc>
        <w:tc>
          <w:tcPr>
            <w:tcW w:w="1131" w:type="dxa"/>
            <w:gridSpan w:val="3"/>
            <w:vMerge/>
          </w:tcPr>
          <w:p w14:paraId="1274730E" w14:textId="77777777" w:rsidR="00800C54" w:rsidRPr="00212BBC" w:rsidRDefault="00800C54" w:rsidP="00901001">
            <w:pPr>
              <w:jc w:val="both"/>
              <w:rPr>
                <w:rFonts w:ascii="Times New Roman" w:hAnsi="Times New Roman"/>
              </w:rPr>
            </w:pPr>
          </w:p>
        </w:tc>
        <w:tc>
          <w:tcPr>
            <w:tcW w:w="1417" w:type="dxa"/>
            <w:gridSpan w:val="2"/>
          </w:tcPr>
          <w:p w14:paraId="186E98A9" w14:textId="0B28CC47" w:rsidR="00800C54" w:rsidRPr="00212BBC" w:rsidRDefault="00800C54"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800C54" w:rsidRPr="00212BBC" w:rsidRDefault="00800C54"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391C03" w:rsidRPr="00212BBC" w14:paraId="7524AF47" w14:textId="77777777" w:rsidTr="004D2098">
        <w:trPr>
          <w:trHeight w:val="132"/>
        </w:trPr>
        <w:tc>
          <w:tcPr>
            <w:tcW w:w="421" w:type="dxa"/>
            <w:vMerge/>
          </w:tcPr>
          <w:p w14:paraId="0CB2EC5B" w14:textId="77777777" w:rsidR="00391C03" w:rsidRPr="00212BBC" w:rsidRDefault="00391C03" w:rsidP="00901001">
            <w:pPr>
              <w:jc w:val="both"/>
              <w:rPr>
                <w:rFonts w:ascii="Times New Roman" w:hAnsi="Times New Roman"/>
              </w:rPr>
            </w:pPr>
          </w:p>
        </w:tc>
        <w:tc>
          <w:tcPr>
            <w:tcW w:w="850" w:type="dxa"/>
            <w:vMerge/>
          </w:tcPr>
          <w:p w14:paraId="47221708" w14:textId="77777777" w:rsidR="00391C03" w:rsidRPr="00212BBC" w:rsidRDefault="00391C03" w:rsidP="002C4226">
            <w:pPr>
              <w:jc w:val="center"/>
              <w:rPr>
                <w:rFonts w:ascii="Times New Roman" w:hAnsi="Times New Roman"/>
              </w:rPr>
            </w:pPr>
          </w:p>
        </w:tc>
        <w:tc>
          <w:tcPr>
            <w:tcW w:w="854" w:type="dxa"/>
            <w:vMerge/>
          </w:tcPr>
          <w:p w14:paraId="01DA5BB0" w14:textId="77777777" w:rsidR="00391C03" w:rsidRPr="00212BBC" w:rsidRDefault="00391C03" w:rsidP="00901001">
            <w:pPr>
              <w:jc w:val="both"/>
              <w:rPr>
                <w:rFonts w:ascii="Times New Roman" w:hAnsi="Times New Roman"/>
              </w:rPr>
            </w:pPr>
          </w:p>
        </w:tc>
        <w:tc>
          <w:tcPr>
            <w:tcW w:w="1131" w:type="dxa"/>
            <w:gridSpan w:val="3"/>
            <w:vMerge w:val="restart"/>
          </w:tcPr>
          <w:p w14:paraId="30FC10E2" w14:textId="0302D726" w:rsidR="00391C03" w:rsidRPr="00212BBC" w:rsidRDefault="00391C03" w:rsidP="00901001">
            <w:pPr>
              <w:jc w:val="both"/>
              <w:rPr>
                <w:rFonts w:ascii="Times New Roman" w:hAnsi="Times New Roman"/>
              </w:rPr>
            </w:pPr>
            <w:r w:rsidRPr="00212BBC">
              <w:rPr>
                <w:rFonts w:ascii="Times New Roman" w:hAnsi="Times New Roman"/>
              </w:rPr>
              <w:t>4.3.1.</w:t>
            </w:r>
            <w:r w:rsidR="00AF0AF6" w:rsidRPr="00212BBC">
              <w:rPr>
                <w:rFonts w:ascii="Times New Roman" w:hAnsi="Times New Roman"/>
              </w:rPr>
              <w:t>10</w:t>
            </w:r>
          </w:p>
        </w:tc>
        <w:tc>
          <w:tcPr>
            <w:tcW w:w="7087" w:type="dxa"/>
            <w:gridSpan w:val="4"/>
          </w:tcPr>
          <w:p w14:paraId="31B12D54" w14:textId="1F04774B" w:rsidR="00391C03" w:rsidRPr="00212BBC" w:rsidRDefault="00391C03" w:rsidP="00901001">
            <w:pPr>
              <w:jc w:val="both"/>
              <w:rPr>
                <w:rFonts w:ascii="Times New Roman" w:hAnsi="Times New Roman"/>
              </w:rPr>
            </w:pPr>
            <w:r w:rsidRPr="00212BBC">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212BBC">
              <w:rPr>
                <w:rFonts w:ascii="Times New Roman" w:hAnsi="Times New Roman"/>
              </w:rPr>
              <w:t xml:space="preserve">и дополнительным </w:t>
            </w:r>
            <w:r w:rsidRPr="00212BBC">
              <w:rPr>
                <w:rFonts w:ascii="Times New Roman" w:hAnsi="Times New Roman"/>
              </w:rPr>
              <w:t>требованиям и условиям допуска к участию в процедуре закупки.</w:t>
            </w:r>
          </w:p>
        </w:tc>
      </w:tr>
      <w:tr w:rsidR="00391C03" w:rsidRPr="00212BBC" w14:paraId="18153B72" w14:textId="77777777" w:rsidTr="004D2098">
        <w:trPr>
          <w:trHeight w:val="1645"/>
        </w:trPr>
        <w:tc>
          <w:tcPr>
            <w:tcW w:w="421" w:type="dxa"/>
            <w:vMerge/>
          </w:tcPr>
          <w:p w14:paraId="1B6526BD" w14:textId="77777777" w:rsidR="00391C03" w:rsidRPr="00212BBC"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212BBC"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212BBC" w:rsidRDefault="00391C03" w:rsidP="00901001">
            <w:pPr>
              <w:jc w:val="both"/>
              <w:rPr>
                <w:rFonts w:ascii="Times New Roman" w:hAnsi="Times New Roman"/>
              </w:rPr>
            </w:pPr>
          </w:p>
        </w:tc>
        <w:tc>
          <w:tcPr>
            <w:tcW w:w="1131" w:type="dxa"/>
            <w:gridSpan w:val="3"/>
            <w:vMerge/>
          </w:tcPr>
          <w:p w14:paraId="4B285E5C" w14:textId="77777777" w:rsidR="00391C03" w:rsidRPr="00212BBC" w:rsidRDefault="00391C03" w:rsidP="00901001">
            <w:pPr>
              <w:jc w:val="both"/>
              <w:rPr>
                <w:rFonts w:ascii="Times New Roman" w:hAnsi="Times New Roman"/>
              </w:rPr>
            </w:pPr>
          </w:p>
        </w:tc>
        <w:tc>
          <w:tcPr>
            <w:tcW w:w="1417" w:type="dxa"/>
            <w:gridSpan w:val="2"/>
            <w:tcBorders>
              <w:bottom w:val="single" w:sz="4" w:space="0" w:color="auto"/>
            </w:tcBorders>
          </w:tcPr>
          <w:p w14:paraId="66B8DF36" w14:textId="421BC0C1" w:rsidR="00391C03" w:rsidRPr="00212BBC" w:rsidRDefault="00391C03" w:rsidP="00901001">
            <w:pPr>
              <w:jc w:val="both"/>
              <w:outlineLvl w:val="1"/>
              <w:rPr>
                <w:rFonts w:ascii="Times New Roman" w:hAnsi="Times New Roman"/>
              </w:rPr>
            </w:pPr>
            <w:r w:rsidRPr="00212BBC">
              <w:rPr>
                <w:rFonts w:ascii="Times New Roman" w:hAnsi="Times New Roman"/>
              </w:rPr>
              <w:t>4.3.1.</w:t>
            </w:r>
            <w:r w:rsidR="00421054" w:rsidRPr="00212BBC">
              <w:rPr>
                <w:rFonts w:ascii="Times New Roman" w:hAnsi="Times New Roman"/>
              </w:rPr>
              <w:t>10</w:t>
            </w:r>
            <w:r w:rsidRPr="00212BBC">
              <w:rPr>
                <w:rFonts w:ascii="Times New Roman" w:hAnsi="Times New Roman"/>
              </w:rPr>
              <w:t>.1</w:t>
            </w:r>
          </w:p>
        </w:tc>
        <w:tc>
          <w:tcPr>
            <w:tcW w:w="5670" w:type="dxa"/>
            <w:gridSpan w:val="2"/>
            <w:tcBorders>
              <w:bottom w:val="single" w:sz="4" w:space="0" w:color="auto"/>
            </w:tcBorders>
          </w:tcPr>
          <w:p w14:paraId="5D581B1E" w14:textId="44E38651" w:rsidR="00391C03" w:rsidRPr="00212BBC" w:rsidRDefault="00391C03" w:rsidP="0090100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212BBC">
              <w:rPr>
                <w:rFonts w:ascii="Times New Roman" w:hAnsi="Times New Roman"/>
              </w:rPr>
              <w:t>8</w:t>
            </w:r>
            <w:r w:rsidRPr="00212BBC">
              <w:rPr>
                <w:rFonts w:ascii="Times New Roman" w:hAnsi="Times New Roman"/>
              </w:rPr>
              <w:t xml:space="preserve"> </w:t>
            </w:r>
            <w:r w:rsidR="0012562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68C9057A" w14:textId="77777777" w:rsidTr="004D2098">
        <w:trPr>
          <w:trHeight w:val="988"/>
        </w:trPr>
        <w:tc>
          <w:tcPr>
            <w:tcW w:w="421" w:type="dxa"/>
            <w:vMerge/>
          </w:tcPr>
          <w:p w14:paraId="1ABEF91E" w14:textId="77777777" w:rsidR="00391C03" w:rsidRPr="00212BBC" w:rsidRDefault="00391C03" w:rsidP="00901001">
            <w:pPr>
              <w:jc w:val="both"/>
              <w:rPr>
                <w:rFonts w:ascii="Times New Roman" w:hAnsi="Times New Roman"/>
              </w:rPr>
            </w:pPr>
          </w:p>
        </w:tc>
        <w:tc>
          <w:tcPr>
            <w:tcW w:w="850" w:type="dxa"/>
            <w:vMerge/>
          </w:tcPr>
          <w:p w14:paraId="2B67B550" w14:textId="77777777" w:rsidR="00391C03" w:rsidRPr="00212BBC" w:rsidRDefault="00391C03" w:rsidP="002C4226">
            <w:pPr>
              <w:jc w:val="center"/>
              <w:rPr>
                <w:rFonts w:ascii="Times New Roman" w:hAnsi="Times New Roman"/>
              </w:rPr>
            </w:pPr>
          </w:p>
        </w:tc>
        <w:tc>
          <w:tcPr>
            <w:tcW w:w="854" w:type="dxa"/>
            <w:vMerge/>
          </w:tcPr>
          <w:p w14:paraId="44A3877E" w14:textId="77777777" w:rsidR="00391C03" w:rsidRPr="00212BBC" w:rsidRDefault="00391C03" w:rsidP="00901001">
            <w:pPr>
              <w:jc w:val="both"/>
              <w:rPr>
                <w:rFonts w:ascii="Times New Roman" w:hAnsi="Times New Roman"/>
              </w:rPr>
            </w:pPr>
          </w:p>
        </w:tc>
        <w:tc>
          <w:tcPr>
            <w:tcW w:w="1131" w:type="dxa"/>
            <w:gridSpan w:val="3"/>
            <w:vMerge/>
          </w:tcPr>
          <w:p w14:paraId="5091C6E9" w14:textId="77777777" w:rsidR="00391C03" w:rsidRPr="00212BBC" w:rsidRDefault="00391C03" w:rsidP="00901001">
            <w:pPr>
              <w:jc w:val="both"/>
              <w:rPr>
                <w:rFonts w:ascii="Times New Roman" w:hAnsi="Times New Roman"/>
              </w:rPr>
            </w:pPr>
          </w:p>
        </w:tc>
        <w:tc>
          <w:tcPr>
            <w:tcW w:w="1417" w:type="dxa"/>
            <w:gridSpan w:val="2"/>
          </w:tcPr>
          <w:p w14:paraId="0388C632" w14:textId="34EC8E6C"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.2</w:t>
            </w:r>
          </w:p>
        </w:tc>
        <w:tc>
          <w:tcPr>
            <w:tcW w:w="5670" w:type="dxa"/>
            <w:gridSpan w:val="2"/>
          </w:tcPr>
          <w:p w14:paraId="31280EB5" w14:textId="5CF4841C" w:rsidR="00391C03" w:rsidRPr="00212BBC" w:rsidRDefault="00391C03"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w:t>
            </w:r>
            <w:r w:rsidR="001C3918" w:rsidRPr="00212BBC">
              <w:rPr>
                <w:rFonts w:ascii="Times New Roman" w:hAnsi="Times New Roman"/>
              </w:rPr>
              <w:t>7</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 в порядке, установленном в п.4.4 </w:t>
            </w:r>
            <w:r w:rsidR="006D0EFE" w:rsidRPr="00212BBC">
              <w:rPr>
                <w:rFonts w:ascii="Times New Roman" w:hAnsi="Times New Roman"/>
              </w:rPr>
              <w:t>настоящей</w:t>
            </w:r>
            <w:r w:rsidRPr="00212BBC">
              <w:rPr>
                <w:rFonts w:ascii="Times New Roman" w:hAnsi="Times New Roman"/>
              </w:rPr>
              <w:t xml:space="preserve"> документации (указывается в предложении участника)</w:t>
            </w:r>
          </w:p>
        </w:tc>
      </w:tr>
      <w:tr w:rsidR="00391C03" w:rsidRPr="00212BBC" w14:paraId="065CBCC2" w14:textId="77777777" w:rsidTr="004D2098">
        <w:trPr>
          <w:trHeight w:val="9"/>
        </w:trPr>
        <w:tc>
          <w:tcPr>
            <w:tcW w:w="421" w:type="dxa"/>
            <w:vMerge/>
          </w:tcPr>
          <w:p w14:paraId="58FC9455" w14:textId="77777777" w:rsidR="00391C03" w:rsidRPr="00212BBC" w:rsidRDefault="00391C03" w:rsidP="00901001">
            <w:pPr>
              <w:jc w:val="both"/>
              <w:rPr>
                <w:rFonts w:ascii="Times New Roman" w:hAnsi="Times New Roman"/>
              </w:rPr>
            </w:pPr>
          </w:p>
        </w:tc>
        <w:tc>
          <w:tcPr>
            <w:tcW w:w="850" w:type="dxa"/>
            <w:vMerge/>
          </w:tcPr>
          <w:p w14:paraId="6CD36ECC" w14:textId="77777777" w:rsidR="00391C03" w:rsidRPr="00212BBC" w:rsidRDefault="00391C03" w:rsidP="002C4226">
            <w:pPr>
              <w:jc w:val="center"/>
              <w:rPr>
                <w:rFonts w:ascii="Times New Roman" w:hAnsi="Times New Roman"/>
              </w:rPr>
            </w:pPr>
          </w:p>
        </w:tc>
        <w:tc>
          <w:tcPr>
            <w:tcW w:w="854" w:type="dxa"/>
            <w:vMerge/>
          </w:tcPr>
          <w:p w14:paraId="064E73DC" w14:textId="77777777" w:rsidR="00391C03" w:rsidRPr="00212BBC" w:rsidRDefault="00391C03" w:rsidP="00901001">
            <w:pPr>
              <w:jc w:val="both"/>
              <w:rPr>
                <w:rFonts w:ascii="Times New Roman" w:hAnsi="Times New Roman"/>
              </w:rPr>
            </w:pPr>
          </w:p>
        </w:tc>
        <w:tc>
          <w:tcPr>
            <w:tcW w:w="1131" w:type="dxa"/>
            <w:gridSpan w:val="3"/>
            <w:vMerge/>
          </w:tcPr>
          <w:p w14:paraId="0ABF7A32" w14:textId="77777777" w:rsidR="00391C03" w:rsidRPr="00212BBC" w:rsidRDefault="00391C03" w:rsidP="00901001">
            <w:pPr>
              <w:jc w:val="both"/>
              <w:rPr>
                <w:rFonts w:ascii="Times New Roman" w:hAnsi="Times New Roman"/>
              </w:rPr>
            </w:pPr>
          </w:p>
        </w:tc>
        <w:tc>
          <w:tcPr>
            <w:tcW w:w="1417" w:type="dxa"/>
            <w:gridSpan w:val="2"/>
            <w:vMerge w:val="restart"/>
          </w:tcPr>
          <w:p w14:paraId="6EBF7746" w14:textId="77580D29"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.3</w:t>
            </w:r>
          </w:p>
        </w:tc>
        <w:tc>
          <w:tcPr>
            <w:tcW w:w="5670" w:type="dxa"/>
            <w:gridSpan w:val="2"/>
          </w:tcPr>
          <w:p w14:paraId="424FB197" w14:textId="281E48FC"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sidR="002C4226">
              <w:rPr>
                <w:rFonts w:ascii="Times New Roman" w:hAnsi="Times New Roman"/>
              </w:rPr>
              <w:t xml:space="preserve"> </w:t>
            </w:r>
            <w:r w:rsidRPr="00212BBC">
              <w:rPr>
                <w:rFonts w:ascii="Times New Roman" w:hAnsi="Times New Roman"/>
              </w:rPr>
              <w:t>в случае,</w:t>
            </w:r>
            <w:r w:rsidR="002C4226">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212BBC" w14:paraId="0198E7E6" w14:textId="77777777" w:rsidTr="004D2098">
        <w:trPr>
          <w:trHeight w:val="9"/>
        </w:trPr>
        <w:tc>
          <w:tcPr>
            <w:tcW w:w="421" w:type="dxa"/>
            <w:vMerge/>
          </w:tcPr>
          <w:p w14:paraId="2EC21C38" w14:textId="77777777" w:rsidR="00391C03" w:rsidRPr="00212BBC" w:rsidRDefault="00391C03" w:rsidP="00901001">
            <w:pPr>
              <w:jc w:val="both"/>
              <w:rPr>
                <w:rFonts w:ascii="Times New Roman" w:hAnsi="Times New Roman"/>
              </w:rPr>
            </w:pPr>
          </w:p>
        </w:tc>
        <w:tc>
          <w:tcPr>
            <w:tcW w:w="850" w:type="dxa"/>
            <w:vMerge/>
          </w:tcPr>
          <w:p w14:paraId="67C15D98" w14:textId="77777777" w:rsidR="00391C03" w:rsidRPr="00212BBC" w:rsidRDefault="00391C03" w:rsidP="002C4226">
            <w:pPr>
              <w:jc w:val="center"/>
              <w:rPr>
                <w:rFonts w:ascii="Times New Roman" w:hAnsi="Times New Roman"/>
              </w:rPr>
            </w:pPr>
          </w:p>
        </w:tc>
        <w:tc>
          <w:tcPr>
            <w:tcW w:w="854" w:type="dxa"/>
            <w:vMerge/>
          </w:tcPr>
          <w:p w14:paraId="0030747A" w14:textId="77777777" w:rsidR="00391C03" w:rsidRPr="00212BBC" w:rsidRDefault="00391C03" w:rsidP="00901001">
            <w:pPr>
              <w:jc w:val="both"/>
              <w:rPr>
                <w:rFonts w:ascii="Times New Roman" w:hAnsi="Times New Roman"/>
              </w:rPr>
            </w:pPr>
          </w:p>
        </w:tc>
        <w:tc>
          <w:tcPr>
            <w:tcW w:w="1131" w:type="dxa"/>
            <w:gridSpan w:val="3"/>
            <w:vMerge/>
          </w:tcPr>
          <w:p w14:paraId="5DF12125" w14:textId="77777777" w:rsidR="00391C03" w:rsidRPr="00212BBC" w:rsidRDefault="00391C03" w:rsidP="00901001">
            <w:pPr>
              <w:jc w:val="both"/>
              <w:rPr>
                <w:rFonts w:ascii="Times New Roman" w:hAnsi="Times New Roman"/>
              </w:rPr>
            </w:pPr>
          </w:p>
        </w:tc>
        <w:tc>
          <w:tcPr>
            <w:tcW w:w="1417" w:type="dxa"/>
            <w:gridSpan w:val="2"/>
            <w:vMerge/>
          </w:tcPr>
          <w:p w14:paraId="06916475" w14:textId="77777777" w:rsidR="00391C03" w:rsidRPr="00212BBC" w:rsidRDefault="00391C03" w:rsidP="00901001">
            <w:pPr>
              <w:jc w:val="both"/>
              <w:rPr>
                <w:rFonts w:ascii="Times New Roman" w:hAnsi="Times New Roman"/>
              </w:rPr>
            </w:pPr>
          </w:p>
        </w:tc>
        <w:tc>
          <w:tcPr>
            <w:tcW w:w="1276" w:type="dxa"/>
          </w:tcPr>
          <w:p w14:paraId="12C7A078" w14:textId="37F0ED60"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w:t>
            </w:r>
            <w:r w:rsidR="006D0EFE" w:rsidRPr="00212BBC">
              <w:rPr>
                <w:rFonts w:ascii="Times New Roman" w:hAnsi="Times New Roman"/>
              </w:rPr>
              <w:t>3</w:t>
            </w:r>
            <w:r w:rsidRPr="00212BBC">
              <w:rPr>
                <w:rFonts w:ascii="Times New Roman" w:hAnsi="Times New Roman"/>
              </w:rPr>
              <w:t>.1</w:t>
            </w:r>
          </w:p>
        </w:tc>
        <w:tc>
          <w:tcPr>
            <w:tcW w:w="4394" w:type="dxa"/>
          </w:tcPr>
          <w:p w14:paraId="0F63C568" w14:textId="325E9853" w:rsidR="00391C03" w:rsidRPr="00212BBC" w:rsidRDefault="00391C03" w:rsidP="00901001">
            <w:pPr>
              <w:jc w:val="both"/>
              <w:rPr>
                <w:rFonts w:ascii="Times New Roman" w:hAnsi="Times New Roman"/>
              </w:rPr>
            </w:pPr>
            <w:r w:rsidRPr="00212BBC">
              <w:rPr>
                <w:rFonts w:ascii="Times New Roman" w:hAnsi="Times New Roman"/>
              </w:rPr>
              <w:t>Установлено в п.2</w:t>
            </w:r>
            <w:r w:rsidR="00AA3615" w:rsidRPr="00212BBC">
              <w:rPr>
                <w:rFonts w:ascii="Times New Roman" w:hAnsi="Times New Roman"/>
              </w:rPr>
              <w:t>1</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3FE6665E" w14:textId="77777777" w:rsidTr="004D2098">
        <w:trPr>
          <w:trHeight w:val="9"/>
        </w:trPr>
        <w:tc>
          <w:tcPr>
            <w:tcW w:w="421" w:type="dxa"/>
            <w:vMerge/>
          </w:tcPr>
          <w:p w14:paraId="66EF9437" w14:textId="77777777" w:rsidR="00391C03" w:rsidRPr="00212BBC" w:rsidRDefault="00391C03" w:rsidP="00901001">
            <w:pPr>
              <w:jc w:val="both"/>
              <w:rPr>
                <w:rFonts w:ascii="Times New Roman" w:hAnsi="Times New Roman"/>
              </w:rPr>
            </w:pPr>
          </w:p>
        </w:tc>
        <w:tc>
          <w:tcPr>
            <w:tcW w:w="850" w:type="dxa"/>
            <w:vMerge/>
          </w:tcPr>
          <w:p w14:paraId="1015E0EB" w14:textId="77777777" w:rsidR="00391C03" w:rsidRPr="00212BBC" w:rsidRDefault="00391C03" w:rsidP="002C4226">
            <w:pPr>
              <w:jc w:val="center"/>
              <w:rPr>
                <w:rFonts w:ascii="Times New Roman" w:hAnsi="Times New Roman"/>
              </w:rPr>
            </w:pPr>
          </w:p>
        </w:tc>
        <w:tc>
          <w:tcPr>
            <w:tcW w:w="854" w:type="dxa"/>
            <w:vMerge/>
          </w:tcPr>
          <w:p w14:paraId="3262502B" w14:textId="77777777" w:rsidR="00391C03" w:rsidRPr="00212BBC" w:rsidRDefault="00391C03" w:rsidP="00901001">
            <w:pPr>
              <w:jc w:val="both"/>
              <w:rPr>
                <w:rFonts w:ascii="Times New Roman" w:hAnsi="Times New Roman"/>
              </w:rPr>
            </w:pPr>
          </w:p>
        </w:tc>
        <w:tc>
          <w:tcPr>
            <w:tcW w:w="1131" w:type="dxa"/>
            <w:gridSpan w:val="3"/>
            <w:vMerge w:val="restart"/>
          </w:tcPr>
          <w:p w14:paraId="00AA4F53" w14:textId="77777777" w:rsidR="00391C03" w:rsidRPr="00212BBC" w:rsidRDefault="00391C03" w:rsidP="00901001">
            <w:pPr>
              <w:jc w:val="both"/>
              <w:rPr>
                <w:rFonts w:ascii="Times New Roman" w:hAnsi="Times New Roman"/>
              </w:rPr>
            </w:pPr>
          </w:p>
        </w:tc>
        <w:tc>
          <w:tcPr>
            <w:tcW w:w="1417" w:type="dxa"/>
            <w:gridSpan w:val="2"/>
            <w:vMerge w:val="restart"/>
          </w:tcPr>
          <w:p w14:paraId="20B1E47E" w14:textId="30857941"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p>
        </w:tc>
        <w:tc>
          <w:tcPr>
            <w:tcW w:w="5670" w:type="dxa"/>
            <w:gridSpan w:val="2"/>
          </w:tcPr>
          <w:p w14:paraId="44EC7F8F" w14:textId="367DFF72" w:rsidR="00391C03" w:rsidRPr="00212BBC" w:rsidRDefault="00391C03"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212BBC" w14:paraId="3AD965C8" w14:textId="77777777" w:rsidTr="004D2098">
        <w:trPr>
          <w:trHeight w:val="9"/>
        </w:trPr>
        <w:tc>
          <w:tcPr>
            <w:tcW w:w="421" w:type="dxa"/>
            <w:vMerge/>
          </w:tcPr>
          <w:p w14:paraId="3F37CB6D" w14:textId="77777777" w:rsidR="00391C03" w:rsidRPr="00212BBC" w:rsidRDefault="00391C03" w:rsidP="00901001">
            <w:pPr>
              <w:jc w:val="both"/>
              <w:rPr>
                <w:rFonts w:ascii="Times New Roman" w:hAnsi="Times New Roman"/>
              </w:rPr>
            </w:pPr>
          </w:p>
        </w:tc>
        <w:tc>
          <w:tcPr>
            <w:tcW w:w="850" w:type="dxa"/>
            <w:vMerge/>
          </w:tcPr>
          <w:p w14:paraId="5A83D961" w14:textId="77777777" w:rsidR="00391C03" w:rsidRPr="00212BBC" w:rsidRDefault="00391C03" w:rsidP="002C4226">
            <w:pPr>
              <w:jc w:val="center"/>
              <w:rPr>
                <w:rFonts w:ascii="Times New Roman" w:hAnsi="Times New Roman"/>
              </w:rPr>
            </w:pPr>
          </w:p>
        </w:tc>
        <w:tc>
          <w:tcPr>
            <w:tcW w:w="854" w:type="dxa"/>
            <w:vMerge/>
          </w:tcPr>
          <w:p w14:paraId="0F3754B4" w14:textId="77777777" w:rsidR="00391C03" w:rsidRPr="00212BBC" w:rsidRDefault="00391C03" w:rsidP="00901001">
            <w:pPr>
              <w:jc w:val="both"/>
              <w:rPr>
                <w:rFonts w:ascii="Times New Roman" w:hAnsi="Times New Roman"/>
              </w:rPr>
            </w:pPr>
          </w:p>
        </w:tc>
        <w:tc>
          <w:tcPr>
            <w:tcW w:w="1131" w:type="dxa"/>
            <w:gridSpan w:val="3"/>
            <w:vMerge/>
          </w:tcPr>
          <w:p w14:paraId="58B93789" w14:textId="77777777" w:rsidR="00391C03" w:rsidRPr="00212BBC" w:rsidRDefault="00391C03" w:rsidP="00901001">
            <w:pPr>
              <w:jc w:val="both"/>
              <w:rPr>
                <w:rFonts w:ascii="Times New Roman" w:hAnsi="Times New Roman"/>
              </w:rPr>
            </w:pPr>
          </w:p>
        </w:tc>
        <w:tc>
          <w:tcPr>
            <w:tcW w:w="1417" w:type="dxa"/>
            <w:gridSpan w:val="2"/>
            <w:vMerge/>
          </w:tcPr>
          <w:p w14:paraId="54945ACF" w14:textId="77777777" w:rsidR="00391C03" w:rsidRPr="00212BBC" w:rsidRDefault="00391C03" w:rsidP="00901001">
            <w:pPr>
              <w:jc w:val="both"/>
              <w:rPr>
                <w:rFonts w:ascii="Times New Roman" w:hAnsi="Times New Roman"/>
              </w:rPr>
            </w:pPr>
          </w:p>
        </w:tc>
        <w:tc>
          <w:tcPr>
            <w:tcW w:w="1276" w:type="dxa"/>
          </w:tcPr>
          <w:p w14:paraId="5A6CA172" w14:textId="36E6AF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r w:rsidRPr="00212BBC">
              <w:rPr>
                <w:rFonts w:ascii="Times New Roman" w:hAnsi="Times New Roman"/>
              </w:rPr>
              <w:t>.1</w:t>
            </w:r>
          </w:p>
        </w:tc>
        <w:tc>
          <w:tcPr>
            <w:tcW w:w="4394" w:type="dxa"/>
          </w:tcPr>
          <w:p w14:paraId="147A81FC" w14:textId="1489519B" w:rsidR="00391C03" w:rsidRPr="00212BBC" w:rsidRDefault="00391C03" w:rsidP="00901001">
            <w:pPr>
              <w:jc w:val="both"/>
              <w:rPr>
                <w:rFonts w:ascii="Times New Roman" w:hAnsi="Times New Roman"/>
              </w:rPr>
            </w:pPr>
            <w:r w:rsidRPr="00212BBC">
              <w:rPr>
                <w:rFonts w:ascii="Times New Roman" w:hAnsi="Times New Roman"/>
              </w:rPr>
              <w:t>Не предусмотрено</w:t>
            </w:r>
          </w:p>
        </w:tc>
      </w:tr>
      <w:tr w:rsidR="00391C03" w:rsidRPr="00212BBC" w14:paraId="6902EDB7" w14:textId="77777777" w:rsidTr="004D2098">
        <w:trPr>
          <w:trHeight w:val="9"/>
        </w:trPr>
        <w:tc>
          <w:tcPr>
            <w:tcW w:w="421" w:type="dxa"/>
            <w:vMerge/>
          </w:tcPr>
          <w:p w14:paraId="6205101C" w14:textId="77777777" w:rsidR="00391C03" w:rsidRPr="00212BBC" w:rsidRDefault="00391C03" w:rsidP="00901001">
            <w:pPr>
              <w:jc w:val="both"/>
              <w:rPr>
                <w:rFonts w:ascii="Times New Roman" w:hAnsi="Times New Roman"/>
              </w:rPr>
            </w:pPr>
          </w:p>
        </w:tc>
        <w:tc>
          <w:tcPr>
            <w:tcW w:w="850" w:type="dxa"/>
            <w:vMerge/>
          </w:tcPr>
          <w:p w14:paraId="7747ECCB" w14:textId="77777777" w:rsidR="00391C03" w:rsidRPr="00212BBC" w:rsidRDefault="00391C03" w:rsidP="002C4226">
            <w:pPr>
              <w:jc w:val="center"/>
              <w:rPr>
                <w:rFonts w:ascii="Times New Roman" w:hAnsi="Times New Roman"/>
              </w:rPr>
            </w:pPr>
          </w:p>
        </w:tc>
        <w:tc>
          <w:tcPr>
            <w:tcW w:w="854" w:type="dxa"/>
            <w:vMerge/>
          </w:tcPr>
          <w:p w14:paraId="1D541F42" w14:textId="77777777" w:rsidR="00391C03" w:rsidRPr="00212BBC" w:rsidRDefault="00391C03" w:rsidP="00901001">
            <w:pPr>
              <w:jc w:val="both"/>
              <w:rPr>
                <w:rFonts w:ascii="Times New Roman" w:hAnsi="Times New Roman"/>
              </w:rPr>
            </w:pPr>
          </w:p>
        </w:tc>
        <w:tc>
          <w:tcPr>
            <w:tcW w:w="1131" w:type="dxa"/>
            <w:gridSpan w:val="3"/>
            <w:vMerge w:val="restart"/>
          </w:tcPr>
          <w:p w14:paraId="3F3FF607" w14:textId="64D3E15F"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p>
        </w:tc>
        <w:tc>
          <w:tcPr>
            <w:tcW w:w="7087" w:type="dxa"/>
            <w:gridSpan w:val="4"/>
          </w:tcPr>
          <w:p w14:paraId="13CE3639" w14:textId="77777777"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212BBC" w14:paraId="13F2CE58" w14:textId="77777777" w:rsidTr="004D2098">
        <w:trPr>
          <w:trHeight w:val="9"/>
        </w:trPr>
        <w:tc>
          <w:tcPr>
            <w:tcW w:w="421" w:type="dxa"/>
            <w:vMerge/>
          </w:tcPr>
          <w:p w14:paraId="30666A7C" w14:textId="77777777" w:rsidR="00391C03" w:rsidRPr="00212BBC" w:rsidRDefault="00391C03" w:rsidP="00901001">
            <w:pPr>
              <w:jc w:val="both"/>
              <w:rPr>
                <w:rFonts w:ascii="Times New Roman" w:hAnsi="Times New Roman"/>
              </w:rPr>
            </w:pPr>
          </w:p>
        </w:tc>
        <w:tc>
          <w:tcPr>
            <w:tcW w:w="850" w:type="dxa"/>
            <w:vMerge/>
          </w:tcPr>
          <w:p w14:paraId="640FEB31" w14:textId="77777777" w:rsidR="00391C03" w:rsidRPr="00212BBC" w:rsidRDefault="00391C03" w:rsidP="002C4226">
            <w:pPr>
              <w:jc w:val="center"/>
              <w:rPr>
                <w:rFonts w:ascii="Times New Roman" w:hAnsi="Times New Roman"/>
              </w:rPr>
            </w:pPr>
          </w:p>
        </w:tc>
        <w:tc>
          <w:tcPr>
            <w:tcW w:w="854" w:type="dxa"/>
            <w:vMerge/>
          </w:tcPr>
          <w:p w14:paraId="51BE8FF7" w14:textId="77777777" w:rsidR="00391C03" w:rsidRPr="00212BBC" w:rsidRDefault="00391C03" w:rsidP="00901001">
            <w:pPr>
              <w:jc w:val="both"/>
              <w:rPr>
                <w:rFonts w:ascii="Times New Roman" w:hAnsi="Times New Roman"/>
              </w:rPr>
            </w:pPr>
          </w:p>
        </w:tc>
        <w:tc>
          <w:tcPr>
            <w:tcW w:w="1131" w:type="dxa"/>
            <w:gridSpan w:val="3"/>
            <w:vMerge/>
          </w:tcPr>
          <w:p w14:paraId="16A5D66B" w14:textId="77777777" w:rsidR="00391C03" w:rsidRPr="00212BBC" w:rsidRDefault="00391C03" w:rsidP="00901001">
            <w:pPr>
              <w:jc w:val="both"/>
              <w:rPr>
                <w:rFonts w:ascii="Times New Roman" w:hAnsi="Times New Roman"/>
              </w:rPr>
            </w:pPr>
          </w:p>
        </w:tc>
        <w:tc>
          <w:tcPr>
            <w:tcW w:w="1417" w:type="dxa"/>
            <w:gridSpan w:val="2"/>
          </w:tcPr>
          <w:p w14:paraId="731F789F" w14:textId="6DF15A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r w:rsidRPr="00212BBC">
              <w:rPr>
                <w:rFonts w:ascii="Times New Roman" w:hAnsi="Times New Roman"/>
              </w:rPr>
              <w:t>.1</w:t>
            </w:r>
          </w:p>
        </w:tc>
        <w:tc>
          <w:tcPr>
            <w:tcW w:w="5670" w:type="dxa"/>
            <w:gridSpan w:val="2"/>
          </w:tcPr>
          <w:p w14:paraId="19635CFB" w14:textId="5BA41041" w:rsidR="00391C03" w:rsidRPr="00212BBC" w:rsidRDefault="00391C03" w:rsidP="00901001">
            <w:pPr>
              <w:jc w:val="both"/>
              <w:rPr>
                <w:rFonts w:ascii="Times New Roman" w:hAnsi="Times New Roman"/>
              </w:rPr>
            </w:pPr>
            <w:r w:rsidRPr="00212BBC">
              <w:rPr>
                <w:rFonts w:ascii="Times New Roman" w:hAnsi="Times New Roman"/>
              </w:rPr>
              <w:t>Перечень документов установлен в п.16.</w:t>
            </w:r>
            <w:r w:rsidR="00D759FC" w:rsidRPr="00212BBC">
              <w:rPr>
                <w:rFonts w:ascii="Times New Roman" w:hAnsi="Times New Roman"/>
              </w:rPr>
              <w:t>10</w:t>
            </w:r>
            <w:r w:rsidRPr="00212BBC">
              <w:rPr>
                <w:rFonts w:ascii="Times New Roman" w:hAnsi="Times New Roman"/>
              </w:rPr>
              <w:t xml:space="preserve"> </w:t>
            </w:r>
            <w:r w:rsidR="00744608" w:rsidRPr="00212BBC">
              <w:rPr>
                <w:rFonts w:ascii="Times New Roman" w:hAnsi="Times New Roman"/>
              </w:rPr>
              <w:t>настоящей</w:t>
            </w:r>
            <w:r w:rsidRPr="00212BBC">
              <w:rPr>
                <w:rFonts w:ascii="Times New Roman" w:hAnsi="Times New Roman"/>
              </w:rPr>
              <w:t xml:space="preserve"> документации.</w:t>
            </w:r>
          </w:p>
        </w:tc>
      </w:tr>
      <w:tr w:rsidR="00D25965" w:rsidRPr="00212BBC" w14:paraId="25C79389" w14:textId="77777777" w:rsidTr="004D2098">
        <w:trPr>
          <w:trHeight w:val="9"/>
        </w:trPr>
        <w:tc>
          <w:tcPr>
            <w:tcW w:w="421" w:type="dxa"/>
            <w:vMerge/>
          </w:tcPr>
          <w:p w14:paraId="58D0A23B" w14:textId="77777777" w:rsidR="00D25965" w:rsidRPr="00212BBC" w:rsidRDefault="00D25965" w:rsidP="00901001">
            <w:pPr>
              <w:jc w:val="both"/>
              <w:rPr>
                <w:rFonts w:ascii="Times New Roman" w:hAnsi="Times New Roman"/>
              </w:rPr>
            </w:pPr>
          </w:p>
        </w:tc>
        <w:tc>
          <w:tcPr>
            <w:tcW w:w="850" w:type="dxa"/>
            <w:vMerge/>
          </w:tcPr>
          <w:p w14:paraId="56ECA054" w14:textId="77777777" w:rsidR="00D25965" w:rsidRPr="00212BBC" w:rsidRDefault="00D25965" w:rsidP="002C4226">
            <w:pPr>
              <w:jc w:val="center"/>
              <w:rPr>
                <w:rFonts w:ascii="Times New Roman" w:hAnsi="Times New Roman"/>
              </w:rPr>
            </w:pPr>
          </w:p>
        </w:tc>
        <w:tc>
          <w:tcPr>
            <w:tcW w:w="854" w:type="dxa"/>
            <w:vMerge w:val="restart"/>
          </w:tcPr>
          <w:p w14:paraId="4ECF89C3" w14:textId="77777777" w:rsidR="00D25965" w:rsidRPr="00212BBC" w:rsidRDefault="00D25965" w:rsidP="00901001">
            <w:pPr>
              <w:jc w:val="both"/>
              <w:rPr>
                <w:rFonts w:ascii="Times New Roman" w:hAnsi="Times New Roman"/>
              </w:rPr>
            </w:pPr>
          </w:p>
        </w:tc>
        <w:tc>
          <w:tcPr>
            <w:tcW w:w="1131" w:type="dxa"/>
            <w:gridSpan w:val="3"/>
          </w:tcPr>
          <w:p w14:paraId="0AE4D01D" w14:textId="7F585804" w:rsidR="00D25965" w:rsidRPr="00212BBC" w:rsidRDefault="00D25965"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25965" w:rsidRPr="00212BBC" w:rsidRDefault="00D25965"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25965" w:rsidRPr="00212BBC" w14:paraId="341D6EBF" w14:textId="77777777" w:rsidTr="004D2098">
        <w:trPr>
          <w:trHeight w:val="9"/>
        </w:trPr>
        <w:tc>
          <w:tcPr>
            <w:tcW w:w="421" w:type="dxa"/>
            <w:vMerge/>
          </w:tcPr>
          <w:p w14:paraId="289C5BA1" w14:textId="77777777" w:rsidR="00D25965" w:rsidRPr="00212BBC" w:rsidRDefault="00D25965" w:rsidP="00901001">
            <w:pPr>
              <w:jc w:val="both"/>
              <w:rPr>
                <w:rFonts w:ascii="Times New Roman" w:hAnsi="Times New Roman"/>
              </w:rPr>
            </w:pPr>
          </w:p>
        </w:tc>
        <w:tc>
          <w:tcPr>
            <w:tcW w:w="850" w:type="dxa"/>
            <w:vMerge/>
          </w:tcPr>
          <w:p w14:paraId="117401EA" w14:textId="77777777" w:rsidR="00D25965" w:rsidRPr="00212BBC" w:rsidRDefault="00D25965" w:rsidP="002C4226">
            <w:pPr>
              <w:jc w:val="center"/>
              <w:rPr>
                <w:rFonts w:ascii="Times New Roman" w:hAnsi="Times New Roman"/>
              </w:rPr>
            </w:pPr>
          </w:p>
        </w:tc>
        <w:tc>
          <w:tcPr>
            <w:tcW w:w="854" w:type="dxa"/>
            <w:vMerge/>
          </w:tcPr>
          <w:p w14:paraId="2A7A19FE" w14:textId="77777777" w:rsidR="00D25965" w:rsidRPr="00212BBC" w:rsidRDefault="00D25965" w:rsidP="00901001">
            <w:pPr>
              <w:jc w:val="both"/>
              <w:rPr>
                <w:rFonts w:ascii="Times New Roman" w:hAnsi="Times New Roman"/>
              </w:rPr>
            </w:pPr>
          </w:p>
        </w:tc>
        <w:tc>
          <w:tcPr>
            <w:tcW w:w="1131" w:type="dxa"/>
            <w:gridSpan w:val="3"/>
          </w:tcPr>
          <w:p w14:paraId="2943F0A7" w14:textId="77777777" w:rsidR="00D25965" w:rsidRPr="00212BBC" w:rsidRDefault="00D25965" w:rsidP="00901001">
            <w:pPr>
              <w:jc w:val="both"/>
              <w:rPr>
                <w:rFonts w:ascii="Times New Roman" w:hAnsi="Times New Roman"/>
              </w:rPr>
            </w:pPr>
          </w:p>
        </w:tc>
        <w:tc>
          <w:tcPr>
            <w:tcW w:w="1417" w:type="dxa"/>
            <w:gridSpan w:val="2"/>
          </w:tcPr>
          <w:p w14:paraId="171A6EAF" w14:textId="707B5FAE" w:rsidR="00D25965" w:rsidRPr="00212BBC" w:rsidRDefault="00D25965"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25965" w:rsidRPr="00212BBC" w:rsidRDefault="00D25965"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25965" w:rsidRPr="00212BBC" w:rsidRDefault="00D25965"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25965" w:rsidRPr="00212BBC" w14:paraId="73236703" w14:textId="77777777" w:rsidTr="004D2098">
        <w:trPr>
          <w:trHeight w:val="9"/>
        </w:trPr>
        <w:tc>
          <w:tcPr>
            <w:tcW w:w="421" w:type="dxa"/>
            <w:vMerge/>
          </w:tcPr>
          <w:p w14:paraId="4DD6AC86" w14:textId="77777777" w:rsidR="00D25965" w:rsidRPr="00212BBC" w:rsidRDefault="00D25965" w:rsidP="00901001">
            <w:pPr>
              <w:jc w:val="both"/>
              <w:rPr>
                <w:rFonts w:ascii="Times New Roman" w:hAnsi="Times New Roman"/>
              </w:rPr>
            </w:pPr>
          </w:p>
        </w:tc>
        <w:tc>
          <w:tcPr>
            <w:tcW w:w="850" w:type="dxa"/>
            <w:vMerge/>
          </w:tcPr>
          <w:p w14:paraId="3FA56845" w14:textId="77777777" w:rsidR="00D25965" w:rsidRPr="00212BBC" w:rsidRDefault="00D25965" w:rsidP="002C4226">
            <w:pPr>
              <w:jc w:val="center"/>
              <w:rPr>
                <w:rFonts w:ascii="Times New Roman" w:hAnsi="Times New Roman"/>
              </w:rPr>
            </w:pPr>
          </w:p>
        </w:tc>
        <w:tc>
          <w:tcPr>
            <w:tcW w:w="854" w:type="dxa"/>
            <w:vMerge/>
          </w:tcPr>
          <w:p w14:paraId="479E05DE" w14:textId="77777777" w:rsidR="00D25965" w:rsidRPr="00212BBC" w:rsidRDefault="00D25965" w:rsidP="00901001">
            <w:pPr>
              <w:jc w:val="both"/>
              <w:rPr>
                <w:rFonts w:ascii="Times New Roman" w:hAnsi="Times New Roman"/>
              </w:rPr>
            </w:pPr>
          </w:p>
        </w:tc>
        <w:tc>
          <w:tcPr>
            <w:tcW w:w="1131" w:type="dxa"/>
            <w:gridSpan w:val="3"/>
          </w:tcPr>
          <w:p w14:paraId="1453F795" w14:textId="0C78B058" w:rsidR="00D25965" w:rsidRPr="00212BBC" w:rsidRDefault="00D25965"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25965" w:rsidRPr="00212BBC" w:rsidRDefault="00D25965"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25965" w:rsidRPr="00212BBC" w14:paraId="34FE2052" w14:textId="77777777" w:rsidTr="004D2098">
        <w:trPr>
          <w:trHeight w:val="9"/>
        </w:trPr>
        <w:tc>
          <w:tcPr>
            <w:tcW w:w="421" w:type="dxa"/>
            <w:vMerge/>
          </w:tcPr>
          <w:p w14:paraId="4578C1C7" w14:textId="77777777" w:rsidR="00D25965" w:rsidRPr="00212BBC" w:rsidRDefault="00D25965" w:rsidP="00901001">
            <w:pPr>
              <w:jc w:val="both"/>
              <w:rPr>
                <w:rFonts w:ascii="Times New Roman" w:hAnsi="Times New Roman"/>
              </w:rPr>
            </w:pPr>
          </w:p>
        </w:tc>
        <w:tc>
          <w:tcPr>
            <w:tcW w:w="850" w:type="dxa"/>
            <w:vMerge/>
          </w:tcPr>
          <w:p w14:paraId="44AED2A6" w14:textId="77777777" w:rsidR="00D25965" w:rsidRPr="00212BBC" w:rsidRDefault="00D25965" w:rsidP="002C4226">
            <w:pPr>
              <w:jc w:val="center"/>
              <w:rPr>
                <w:rFonts w:ascii="Times New Roman" w:hAnsi="Times New Roman"/>
              </w:rPr>
            </w:pPr>
          </w:p>
        </w:tc>
        <w:tc>
          <w:tcPr>
            <w:tcW w:w="854" w:type="dxa"/>
            <w:vMerge/>
          </w:tcPr>
          <w:p w14:paraId="01D3FE9A" w14:textId="77777777" w:rsidR="00D25965" w:rsidRPr="00212BBC" w:rsidRDefault="00D25965" w:rsidP="00901001">
            <w:pPr>
              <w:jc w:val="both"/>
              <w:rPr>
                <w:rFonts w:ascii="Times New Roman" w:hAnsi="Times New Roman"/>
              </w:rPr>
            </w:pPr>
          </w:p>
        </w:tc>
        <w:tc>
          <w:tcPr>
            <w:tcW w:w="1131" w:type="dxa"/>
            <w:gridSpan w:val="3"/>
            <w:vMerge w:val="restart"/>
          </w:tcPr>
          <w:p w14:paraId="3CDB1AAF" w14:textId="7661F42C" w:rsidR="00D25965" w:rsidRPr="00212BBC" w:rsidRDefault="00D25965"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25965" w:rsidRPr="00212BBC" w14:paraId="41327E5C" w14:textId="77777777" w:rsidTr="004D2098">
        <w:trPr>
          <w:trHeight w:val="9"/>
        </w:trPr>
        <w:tc>
          <w:tcPr>
            <w:tcW w:w="421" w:type="dxa"/>
            <w:vMerge/>
          </w:tcPr>
          <w:p w14:paraId="37CAA6FB" w14:textId="77777777" w:rsidR="00D25965" w:rsidRPr="00212BBC" w:rsidRDefault="00D25965" w:rsidP="00901001">
            <w:pPr>
              <w:jc w:val="both"/>
              <w:rPr>
                <w:rFonts w:ascii="Times New Roman" w:hAnsi="Times New Roman"/>
              </w:rPr>
            </w:pPr>
          </w:p>
        </w:tc>
        <w:tc>
          <w:tcPr>
            <w:tcW w:w="850" w:type="dxa"/>
            <w:vMerge/>
          </w:tcPr>
          <w:p w14:paraId="7474C1F3" w14:textId="77777777" w:rsidR="00D25965" w:rsidRPr="00212BBC" w:rsidRDefault="00D25965" w:rsidP="002C4226">
            <w:pPr>
              <w:jc w:val="center"/>
              <w:rPr>
                <w:rFonts w:ascii="Times New Roman" w:hAnsi="Times New Roman"/>
              </w:rPr>
            </w:pPr>
          </w:p>
        </w:tc>
        <w:tc>
          <w:tcPr>
            <w:tcW w:w="854" w:type="dxa"/>
            <w:vMerge/>
          </w:tcPr>
          <w:p w14:paraId="3E416E28" w14:textId="77777777" w:rsidR="00D25965" w:rsidRPr="00212BBC" w:rsidRDefault="00D25965" w:rsidP="00901001">
            <w:pPr>
              <w:jc w:val="both"/>
              <w:rPr>
                <w:rFonts w:ascii="Times New Roman" w:hAnsi="Times New Roman"/>
              </w:rPr>
            </w:pPr>
          </w:p>
        </w:tc>
        <w:tc>
          <w:tcPr>
            <w:tcW w:w="1131" w:type="dxa"/>
            <w:gridSpan w:val="3"/>
            <w:vMerge/>
          </w:tcPr>
          <w:p w14:paraId="6F2BB724" w14:textId="77777777" w:rsidR="00D25965" w:rsidRPr="00212BBC" w:rsidRDefault="00D25965" w:rsidP="00901001">
            <w:pPr>
              <w:jc w:val="both"/>
              <w:rPr>
                <w:rFonts w:ascii="Times New Roman" w:hAnsi="Times New Roman"/>
              </w:rPr>
            </w:pPr>
          </w:p>
        </w:tc>
        <w:tc>
          <w:tcPr>
            <w:tcW w:w="1417" w:type="dxa"/>
            <w:gridSpan w:val="2"/>
          </w:tcPr>
          <w:p w14:paraId="4486FF20" w14:textId="333C7AB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25965" w:rsidRPr="00212BBC" w:rsidRDefault="00D25965" w:rsidP="0090100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25965" w:rsidRPr="00212BBC" w14:paraId="79C46761" w14:textId="77777777" w:rsidTr="00820EA8">
        <w:trPr>
          <w:trHeight w:val="18"/>
        </w:trPr>
        <w:tc>
          <w:tcPr>
            <w:tcW w:w="421" w:type="dxa"/>
            <w:vMerge/>
          </w:tcPr>
          <w:p w14:paraId="64E2D28B" w14:textId="0C4B316D" w:rsidR="00D25965" w:rsidRPr="00212BBC" w:rsidRDefault="00D25965" w:rsidP="00901001">
            <w:pPr>
              <w:jc w:val="both"/>
              <w:rPr>
                <w:rFonts w:ascii="Times New Roman" w:hAnsi="Times New Roman"/>
              </w:rPr>
            </w:pPr>
          </w:p>
        </w:tc>
        <w:tc>
          <w:tcPr>
            <w:tcW w:w="850" w:type="dxa"/>
            <w:vMerge/>
          </w:tcPr>
          <w:p w14:paraId="6CB410C2" w14:textId="77777777" w:rsidR="00D25965" w:rsidRPr="00212BBC" w:rsidRDefault="00D25965" w:rsidP="002C4226">
            <w:pPr>
              <w:jc w:val="center"/>
              <w:rPr>
                <w:rFonts w:ascii="Times New Roman" w:hAnsi="Times New Roman"/>
              </w:rPr>
            </w:pPr>
          </w:p>
        </w:tc>
        <w:tc>
          <w:tcPr>
            <w:tcW w:w="854" w:type="dxa"/>
          </w:tcPr>
          <w:p w14:paraId="52F3E2C1" w14:textId="77777777" w:rsidR="00D25965" w:rsidRPr="00212BBC" w:rsidRDefault="00D25965" w:rsidP="00901001">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25965" w:rsidRPr="00212BBC" w:rsidRDefault="00D25965" w:rsidP="0090100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25965" w:rsidRPr="00212BBC" w14:paraId="69CC6D4D" w14:textId="77777777" w:rsidTr="00820EA8">
        <w:trPr>
          <w:trHeight w:val="121"/>
        </w:trPr>
        <w:tc>
          <w:tcPr>
            <w:tcW w:w="421" w:type="dxa"/>
            <w:vMerge/>
          </w:tcPr>
          <w:p w14:paraId="7EBEE959" w14:textId="77777777" w:rsidR="00D25965" w:rsidRPr="00212BBC" w:rsidRDefault="00D25965" w:rsidP="00901001">
            <w:pPr>
              <w:jc w:val="both"/>
              <w:rPr>
                <w:rFonts w:ascii="Times New Roman" w:hAnsi="Times New Roman"/>
              </w:rPr>
            </w:pPr>
          </w:p>
        </w:tc>
        <w:tc>
          <w:tcPr>
            <w:tcW w:w="850" w:type="dxa"/>
            <w:vMerge w:val="restart"/>
          </w:tcPr>
          <w:p w14:paraId="7D0AF7EF" w14:textId="77777777" w:rsidR="00D25965" w:rsidRPr="00212BBC" w:rsidRDefault="00D25965" w:rsidP="002C4226">
            <w:pPr>
              <w:jc w:val="center"/>
              <w:rPr>
                <w:rFonts w:ascii="Times New Roman" w:hAnsi="Times New Roman"/>
              </w:rPr>
            </w:pPr>
            <w:r w:rsidRPr="00212BBC">
              <w:rPr>
                <w:rFonts w:ascii="Times New Roman" w:hAnsi="Times New Roman"/>
              </w:rPr>
              <w:t>4.4</w:t>
            </w:r>
          </w:p>
          <w:p w14:paraId="28D68EBA" w14:textId="77777777" w:rsidR="00D25965" w:rsidRPr="00212BBC" w:rsidRDefault="00D25965" w:rsidP="002C4226">
            <w:pPr>
              <w:jc w:val="center"/>
              <w:rPr>
                <w:rFonts w:ascii="Times New Roman" w:hAnsi="Times New Roman"/>
              </w:rPr>
            </w:pPr>
          </w:p>
        </w:tc>
        <w:tc>
          <w:tcPr>
            <w:tcW w:w="9072" w:type="dxa"/>
            <w:gridSpan w:val="8"/>
          </w:tcPr>
          <w:p w14:paraId="23CC3E5F" w14:textId="77777777" w:rsidR="00D25965" w:rsidRDefault="00D25965" w:rsidP="00901001">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sidR="00943F33">
              <w:rPr>
                <w:rFonts w:ascii="Times New Roman" w:hAnsi="Times New Roman"/>
              </w:rPr>
              <w:t>*</w:t>
            </w:r>
            <w:r w:rsidRPr="00212BBC">
              <w:rPr>
                <w:rFonts w:ascii="Times New Roman" w:hAnsi="Times New Roman"/>
              </w:rPr>
              <w:t>:</w:t>
            </w:r>
          </w:p>
          <w:p w14:paraId="4A2E35A2" w14:textId="59E13D0F" w:rsidR="00943F33" w:rsidRPr="00943F33" w:rsidRDefault="00943F33" w:rsidP="00901001">
            <w:pPr>
              <w:jc w:val="both"/>
              <w:outlineLvl w:val="1"/>
              <w:rPr>
                <w:rFonts w:ascii="Times New Roman" w:hAnsi="Times New Roman"/>
                <w:i/>
                <w:iCs/>
              </w:rPr>
            </w:pPr>
            <w:r w:rsidRPr="00943F33">
              <w:rPr>
                <w:rFonts w:ascii="Times New Roman" w:hAnsi="Times New Roman"/>
                <w:i/>
                <w:iCs/>
              </w:rPr>
              <w:t>*</w:t>
            </w:r>
            <w:proofErr w:type="gramStart"/>
            <w:r w:rsidRPr="00943F33">
              <w:rPr>
                <w:rFonts w:ascii="Times New Roman" w:hAnsi="Times New Roman"/>
                <w:i/>
                <w:iCs/>
              </w:rPr>
              <w:t>В</w:t>
            </w:r>
            <w:proofErr w:type="gramEnd"/>
            <w:r w:rsidRPr="00943F33">
              <w:rPr>
                <w:rFonts w:ascii="Times New Roman" w:hAnsi="Times New Roman"/>
                <w:i/>
                <w:iCs/>
              </w:rPr>
              <w:t xml:space="preserve"> случае несоответствия участника данным требованиям, заказчик оставляет за собой право отклонить заявку участника.</w:t>
            </w:r>
          </w:p>
        </w:tc>
      </w:tr>
      <w:tr w:rsidR="00D25965" w:rsidRPr="00212BBC" w14:paraId="1488E45F" w14:textId="77777777" w:rsidTr="00820EA8">
        <w:trPr>
          <w:trHeight w:val="19"/>
        </w:trPr>
        <w:tc>
          <w:tcPr>
            <w:tcW w:w="421" w:type="dxa"/>
            <w:vMerge/>
          </w:tcPr>
          <w:p w14:paraId="628A20ED" w14:textId="77777777" w:rsidR="00D25965" w:rsidRPr="00212BBC" w:rsidRDefault="00D25965" w:rsidP="00901001">
            <w:pPr>
              <w:jc w:val="both"/>
              <w:rPr>
                <w:rFonts w:ascii="Times New Roman" w:hAnsi="Times New Roman"/>
              </w:rPr>
            </w:pPr>
          </w:p>
        </w:tc>
        <w:tc>
          <w:tcPr>
            <w:tcW w:w="850" w:type="dxa"/>
            <w:vMerge/>
          </w:tcPr>
          <w:p w14:paraId="681E0AE6" w14:textId="77777777" w:rsidR="00D25965" w:rsidRPr="00212BBC" w:rsidRDefault="00D25965" w:rsidP="00901001">
            <w:pPr>
              <w:jc w:val="both"/>
              <w:rPr>
                <w:rFonts w:ascii="Times New Roman" w:hAnsi="Times New Roman"/>
              </w:rPr>
            </w:pPr>
          </w:p>
        </w:tc>
        <w:tc>
          <w:tcPr>
            <w:tcW w:w="854" w:type="dxa"/>
          </w:tcPr>
          <w:p w14:paraId="6394FB7C" w14:textId="77777777" w:rsidR="00D25965" w:rsidRPr="00212BBC" w:rsidRDefault="00D25965" w:rsidP="00901001">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непроведение</w:t>
            </w:r>
            <w:proofErr w:type="spellEnd"/>
            <w:r w:rsidRPr="00212BBC">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25965" w:rsidRPr="00212BBC" w14:paraId="06614364" w14:textId="77777777" w:rsidTr="00820EA8">
        <w:trPr>
          <w:trHeight w:val="18"/>
        </w:trPr>
        <w:tc>
          <w:tcPr>
            <w:tcW w:w="421" w:type="dxa"/>
            <w:vMerge/>
          </w:tcPr>
          <w:p w14:paraId="62ADBA78" w14:textId="77777777" w:rsidR="00D25965" w:rsidRPr="00212BBC" w:rsidRDefault="00D25965" w:rsidP="00901001">
            <w:pPr>
              <w:jc w:val="both"/>
              <w:rPr>
                <w:rFonts w:ascii="Times New Roman" w:hAnsi="Times New Roman"/>
              </w:rPr>
            </w:pPr>
          </w:p>
        </w:tc>
        <w:tc>
          <w:tcPr>
            <w:tcW w:w="850" w:type="dxa"/>
            <w:vMerge/>
          </w:tcPr>
          <w:p w14:paraId="3DD78302" w14:textId="77777777" w:rsidR="00D25965" w:rsidRPr="00212BBC" w:rsidRDefault="00D25965" w:rsidP="00901001">
            <w:pPr>
              <w:jc w:val="both"/>
              <w:rPr>
                <w:rFonts w:ascii="Times New Roman" w:hAnsi="Times New Roman"/>
              </w:rPr>
            </w:pPr>
          </w:p>
        </w:tc>
        <w:tc>
          <w:tcPr>
            <w:tcW w:w="854" w:type="dxa"/>
          </w:tcPr>
          <w:p w14:paraId="0FC9AF68" w14:textId="77777777" w:rsidR="00D25965" w:rsidRPr="00212BBC" w:rsidRDefault="00D25965" w:rsidP="00901001">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25965" w:rsidRPr="00212BBC" w14:paraId="7DE9CED5" w14:textId="77777777" w:rsidTr="00820EA8">
        <w:trPr>
          <w:trHeight w:val="18"/>
        </w:trPr>
        <w:tc>
          <w:tcPr>
            <w:tcW w:w="421" w:type="dxa"/>
            <w:vMerge/>
          </w:tcPr>
          <w:p w14:paraId="5C63011C" w14:textId="77777777" w:rsidR="00D25965" w:rsidRPr="00212BBC" w:rsidRDefault="00D25965" w:rsidP="00901001">
            <w:pPr>
              <w:jc w:val="both"/>
              <w:rPr>
                <w:rFonts w:ascii="Times New Roman" w:hAnsi="Times New Roman"/>
              </w:rPr>
            </w:pPr>
          </w:p>
        </w:tc>
        <w:tc>
          <w:tcPr>
            <w:tcW w:w="850" w:type="dxa"/>
            <w:vMerge/>
          </w:tcPr>
          <w:p w14:paraId="5D2E6856" w14:textId="77777777" w:rsidR="00D25965" w:rsidRPr="00212BBC" w:rsidRDefault="00D25965" w:rsidP="00901001">
            <w:pPr>
              <w:jc w:val="both"/>
              <w:rPr>
                <w:rFonts w:ascii="Times New Roman" w:hAnsi="Times New Roman"/>
              </w:rPr>
            </w:pPr>
          </w:p>
        </w:tc>
        <w:tc>
          <w:tcPr>
            <w:tcW w:w="854" w:type="dxa"/>
          </w:tcPr>
          <w:p w14:paraId="58658AED" w14:textId="77777777" w:rsidR="00D25965" w:rsidRPr="00212BBC" w:rsidRDefault="00D25965" w:rsidP="00901001">
            <w:pPr>
              <w:jc w:val="both"/>
              <w:rPr>
                <w:rFonts w:ascii="Times New Roman" w:hAnsi="Times New Roman"/>
              </w:rPr>
            </w:pPr>
            <w:r w:rsidRPr="00212BBC">
              <w:rPr>
                <w:rFonts w:ascii="Times New Roman" w:hAnsi="Times New Roman"/>
              </w:rPr>
              <w:t>4.4.3</w:t>
            </w:r>
          </w:p>
        </w:tc>
        <w:tc>
          <w:tcPr>
            <w:tcW w:w="8218" w:type="dxa"/>
            <w:gridSpan w:val="7"/>
          </w:tcPr>
          <w:p w14:paraId="4A8F7E37" w14:textId="2B3880CF"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25965" w:rsidRPr="00212BBC" w14:paraId="385B62B9" w14:textId="77777777" w:rsidTr="00820EA8">
        <w:trPr>
          <w:trHeight w:val="18"/>
        </w:trPr>
        <w:tc>
          <w:tcPr>
            <w:tcW w:w="421" w:type="dxa"/>
            <w:vMerge/>
          </w:tcPr>
          <w:p w14:paraId="68921BEC" w14:textId="77777777" w:rsidR="00D25965" w:rsidRPr="00212BBC" w:rsidRDefault="00D25965" w:rsidP="00901001">
            <w:pPr>
              <w:jc w:val="both"/>
              <w:rPr>
                <w:rFonts w:ascii="Times New Roman" w:hAnsi="Times New Roman"/>
              </w:rPr>
            </w:pPr>
          </w:p>
        </w:tc>
        <w:tc>
          <w:tcPr>
            <w:tcW w:w="850" w:type="dxa"/>
            <w:vMerge/>
          </w:tcPr>
          <w:p w14:paraId="48461D94" w14:textId="77777777" w:rsidR="00D25965" w:rsidRPr="00212BBC" w:rsidRDefault="00D25965" w:rsidP="00901001">
            <w:pPr>
              <w:jc w:val="both"/>
              <w:rPr>
                <w:rFonts w:ascii="Times New Roman" w:hAnsi="Times New Roman"/>
              </w:rPr>
            </w:pPr>
          </w:p>
        </w:tc>
        <w:tc>
          <w:tcPr>
            <w:tcW w:w="854" w:type="dxa"/>
          </w:tcPr>
          <w:p w14:paraId="44E97F5F" w14:textId="48428C05" w:rsidR="00D25965" w:rsidRPr="00212BBC" w:rsidRDefault="00D25965" w:rsidP="00901001">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25965" w:rsidRPr="00212BBC" w:rsidRDefault="00D25965"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25965" w:rsidRPr="00212BBC" w14:paraId="15E2C485" w14:textId="77777777" w:rsidTr="00820EA8">
        <w:trPr>
          <w:trHeight w:val="18"/>
        </w:trPr>
        <w:tc>
          <w:tcPr>
            <w:tcW w:w="421" w:type="dxa"/>
            <w:vMerge/>
          </w:tcPr>
          <w:p w14:paraId="22FBAE41" w14:textId="77777777" w:rsidR="00D25965" w:rsidRPr="00212BBC" w:rsidRDefault="00D25965" w:rsidP="00901001">
            <w:pPr>
              <w:jc w:val="both"/>
              <w:rPr>
                <w:rFonts w:ascii="Times New Roman" w:hAnsi="Times New Roman"/>
              </w:rPr>
            </w:pPr>
          </w:p>
        </w:tc>
        <w:tc>
          <w:tcPr>
            <w:tcW w:w="850" w:type="dxa"/>
            <w:vMerge/>
          </w:tcPr>
          <w:p w14:paraId="2C58AD63" w14:textId="77777777" w:rsidR="00D25965" w:rsidRPr="00212BBC" w:rsidRDefault="00D25965" w:rsidP="00901001">
            <w:pPr>
              <w:jc w:val="both"/>
              <w:rPr>
                <w:rFonts w:ascii="Times New Roman" w:hAnsi="Times New Roman"/>
              </w:rPr>
            </w:pPr>
          </w:p>
        </w:tc>
        <w:tc>
          <w:tcPr>
            <w:tcW w:w="854" w:type="dxa"/>
          </w:tcPr>
          <w:p w14:paraId="61007B2A" w14:textId="50903B5F" w:rsidR="00D25965" w:rsidRPr="00212BBC" w:rsidRDefault="00D25965" w:rsidP="00901001">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25965" w:rsidRPr="00212BBC" w:rsidRDefault="00D25965" w:rsidP="0090100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25965" w:rsidRPr="00212BBC" w14:paraId="52F8F435" w14:textId="77777777" w:rsidTr="00820EA8">
        <w:trPr>
          <w:trHeight w:val="18"/>
        </w:trPr>
        <w:tc>
          <w:tcPr>
            <w:tcW w:w="421" w:type="dxa"/>
            <w:vMerge/>
          </w:tcPr>
          <w:p w14:paraId="7F2DF11C" w14:textId="77777777" w:rsidR="00D25965" w:rsidRPr="00212BBC" w:rsidRDefault="00D25965" w:rsidP="00901001">
            <w:pPr>
              <w:jc w:val="both"/>
              <w:rPr>
                <w:rFonts w:ascii="Times New Roman" w:hAnsi="Times New Roman"/>
              </w:rPr>
            </w:pPr>
          </w:p>
        </w:tc>
        <w:tc>
          <w:tcPr>
            <w:tcW w:w="850" w:type="dxa"/>
            <w:vMerge/>
          </w:tcPr>
          <w:p w14:paraId="2087C5F8" w14:textId="77777777" w:rsidR="00D25965" w:rsidRPr="00212BBC" w:rsidRDefault="00D25965" w:rsidP="00901001">
            <w:pPr>
              <w:jc w:val="both"/>
              <w:rPr>
                <w:rFonts w:ascii="Times New Roman" w:hAnsi="Times New Roman"/>
              </w:rPr>
            </w:pPr>
          </w:p>
        </w:tc>
        <w:tc>
          <w:tcPr>
            <w:tcW w:w="854" w:type="dxa"/>
          </w:tcPr>
          <w:p w14:paraId="13C28C3E" w14:textId="1FED751C" w:rsidR="00D25965" w:rsidRPr="00212BBC" w:rsidRDefault="00D25965" w:rsidP="00901001">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25965" w:rsidRPr="00212BBC" w14:paraId="29AEA982" w14:textId="77777777" w:rsidTr="00820EA8">
        <w:trPr>
          <w:trHeight w:val="18"/>
        </w:trPr>
        <w:tc>
          <w:tcPr>
            <w:tcW w:w="421" w:type="dxa"/>
          </w:tcPr>
          <w:p w14:paraId="72A8242E" w14:textId="77777777" w:rsidR="00D25965" w:rsidRPr="00212BBC" w:rsidRDefault="00D25965" w:rsidP="00901001">
            <w:pPr>
              <w:jc w:val="both"/>
              <w:rPr>
                <w:rFonts w:ascii="Times New Roman" w:hAnsi="Times New Roman"/>
              </w:rPr>
            </w:pPr>
          </w:p>
        </w:tc>
        <w:tc>
          <w:tcPr>
            <w:tcW w:w="850" w:type="dxa"/>
          </w:tcPr>
          <w:p w14:paraId="3780E9EE" w14:textId="77777777" w:rsidR="00D25965" w:rsidRPr="00212BBC" w:rsidRDefault="00D25965" w:rsidP="00901001">
            <w:pPr>
              <w:jc w:val="both"/>
              <w:rPr>
                <w:rFonts w:ascii="Times New Roman" w:hAnsi="Times New Roman"/>
              </w:rPr>
            </w:pPr>
          </w:p>
        </w:tc>
        <w:tc>
          <w:tcPr>
            <w:tcW w:w="854" w:type="dxa"/>
          </w:tcPr>
          <w:p w14:paraId="679B149E" w14:textId="672270F7" w:rsidR="00D25965" w:rsidRPr="00212BBC" w:rsidRDefault="00D25965" w:rsidP="00901001">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25965" w:rsidRPr="00212BBC" w:rsidRDefault="00D25965" w:rsidP="0090100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25965" w:rsidRPr="00212BBC" w14:paraId="6AE06E63" w14:textId="77777777" w:rsidTr="00820EA8">
        <w:trPr>
          <w:trHeight w:val="60"/>
        </w:trPr>
        <w:tc>
          <w:tcPr>
            <w:tcW w:w="421" w:type="dxa"/>
            <w:vMerge w:val="restart"/>
          </w:tcPr>
          <w:p w14:paraId="7709E199" w14:textId="77777777" w:rsidR="00D25965" w:rsidRPr="00212BBC" w:rsidRDefault="00D25965" w:rsidP="00901001">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25965" w:rsidRPr="00212BBC" w14:paraId="405C8489" w14:textId="77777777" w:rsidTr="00820EA8">
        <w:trPr>
          <w:trHeight w:val="60"/>
        </w:trPr>
        <w:tc>
          <w:tcPr>
            <w:tcW w:w="421" w:type="dxa"/>
            <w:vMerge/>
          </w:tcPr>
          <w:p w14:paraId="3EF7AEB9" w14:textId="77777777" w:rsidR="00D25965" w:rsidRPr="00212BBC" w:rsidRDefault="00D25965" w:rsidP="00901001">
            <w:pPr>
              <w:jc w:val="both"/>
              <w:rPr>
                <w:rFonts w:ascii="Times New Roman" w:hAnsi="Times New Roman"/>
              </w:rPr>
            </w:pPr>
          </w:p>
        </w:tc>
        <w:tc>
          <w:tcPr>
            <w:tcW w:w="850" w:type="dxa"/>
            <w:vMerge w:val="restart"/>
          </w:tcPr>
          <w:p w14:paraId="3EF6B245" w14:textId="77777777" w:rsidR="00D25965" w:rsidRPr="00212BBC" w:rsidRDefault="00D25965" w:rsidP="002C4226">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25965" w:rsidRPr="00212BBC" w14:paraId="7B9C06C3" w14:textId="77777777" w:rsidTr="00820EA8">
        <w:trPr>
          <w:trHeight w:val="60"/>
        </w:trPr>
        <w:tc>
          <w:tcPr>
            <w:tcW w:w="421" w:type="dxa"/>
            <w:vMerge/>
          </w:tcPr>
          <w:p w14:paraId="38554B32" w14:textId="77777777" w:rsidR="00D25965" w:rsidRPr="00212BBC" w:rsidRDefault="00D25965" w:rsidP="00901001">
            <w:pPr>
              <w:jc w:val="both"/>
              <w:rPr>
                <w:rFonts w:ascii="Times New Roman" w:hAnsi="Times New Roman"/>
              </w:rPr>
            </w:pPr>
          </w:p>
        </w:tc>
        <w:tc>
          <w:tcPr>
            <w:tcW w:w="850" w:type="dxa"/>
            <w:vMerge/>
          </w:tcPr>
          <w:p w14:paraId="3B328552" w14:textId="77777777" w:rsidR="00D25965" w:rsidRPr="00212BBC" w:rsidRDefault="00D25965" w:rsidP="002C4226">
            <w:pPr>
              <w:jc w:val="center"/>
              <w:rPr>
                <w:rFonts w:ascii="Times New Roman" w:hAnsi="Times New Roman"/>
              </w:rPr>
            </w:pPr>
          </w:p>
        </w:tc>
        <w:tc>
          <w:tcPr>
            <w:tcW w:w="854" w:type="dxa"/>
          </w:tcPr>
          <w:p w14:paraId="1C31718F" w14:textId="77777777" w:rsidR="00D25965" w:rsidRPr="00212BBC" w:rsidRDefault="00D25965" w:rsidP="00901001">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3702DFAD" w14:textId="77777777" w:rsidTr="00820EA8">
        <w:trPr>
          <w:trHeight w:val="60"/>
        </w:trPr>
        <w:tc>
          <w:tcPr>
            <w:tcW w:w="421" w:type="dxa"/>
            <w:vMerge/>
          </w:tcPr>
          <w:p w14:paraId="2BBC726F" w14:textId="77777777" w:rsidR="00D25965" w:rsidRPr="00212BBC" w:rsidRDefault="00D25965" w:rsidP="00901001">
            <w:pPr>
              <w:jc w:val="both"/>
              <w:rPr>
                <w:rFonts w:ascii="Times New Roman" w:hAnsi="Times New Roman"/>
              </w:rPr>
            </w:pPr>
          </w:p>
        </w:tc>
        <w:tc>
          <w:tcPr>
            <w:tcW w:w="850" w:type="dxa"/>
            <w:vMerge w:val="restart"/>
          </w:tcPr>
          <w:p w14:paraId="777ECF15" w14:textId="77777777" w:rsidR="00D25965" w:rsidRPr="00212BBC" w:rsidRDefault="00D25965" w:rsidP="002C4226">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25965" w:rsidRPr="00212BBC" w14:paraId="680BFB90" w14:textId="77777777" w:rsidTr="004D2098">
        <w:trPr>
          <w:trHeight w:val="60"/>
        </w:trPr>
        <w:tc>
          <w:tcPr>
            <w:tcW w:w="421" w:type="dxa"/>
            <w:vMerge/>
          </w:tcPr>
          <w:p w14:paraId="044BCBB7" w14:textId="77777777" w:rsidR="00D25965" w:rsidRPr="00212BBC" w:rsidRDefault="00D25965" w:rsidP="00901001">
            <w:pPr>
              <w:jc w:val="both"/>
              <w:rPr>
                <w:rFonts w:ascii="Times New Roman" w:hAnsi="Times New Roman"/>
              </w:rPr>
            </w:pPr>
          </w:p>
        </w:tc>
        <w:tc>
          <w:tcPr>
            <w:tcW w:w="850" w:type="dxa"/>
            <w:vMerge/>
          </w:tcPr>
          <w:p w14:paraId="6AD2D31E" w14:textId="77777777" w:rsidR="00D25965" w:rsidRPr="00212BBC" w:rsidRDefault="00D25965" w:rsidP="00901001">
            <w:pPr>
              <w:jc w:val="both"/>
              <w:rPr>
                <w:rFonts w:ascii="Times New Roman" w:hAnsi="Times New Roman"/>
              </w:rPr>
            </w:pPr>
          </w:p>
        </w:tc>
        <w:tc>
          <w:tcPr>
            <w:tcW w:w="854" w:type="dxa"/>
          </w:tcPr>
          <w:p w14:paraId="34FA031C" w14:textId="77777777" w:rsidR="00D25965" w:rsidRPr="00212BBC" w:rsidRDefault="00D25965" w:rsidP="0090100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25965" w:rsidRPr="00212BBC" w:rsidRDefault="00D25965" w:rsidP="00901001">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25965" w:rsidRPr="00212BBC" w:rsidRDefault="00D25965" w:rsidP="0090100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1FB3DDAA" w14:textId="77777777" w:rsidTr="004D2098">
        <w:trPr>
          <w:trHeight w:val="60"/>
        </w:trPr>
        <w:tc>
          <w:tcPr>
            <w:tcW w:w="421" w:type="dxa"/>
            <w:vMerge/>
          </w:tcPr>
          <w:p w14:paraId="2EBEBE59" w14:textId="77777777" w:rsidR="00D25965" w:rsidRPr="00212BBC" w:rsidRDefault="00D25965" w:rsidP="00901001">
            <w:pPr>
              <w:jc w:val="both"/>
              <w:rPr>
                <w:rFonts w:ascii="Times New Roman" w:hAnsi="Times New Roman"/>
              </w:rPr>
            </w:pPr>
          </w:p>
        </w:tc>
        <w:tc>
          <w:tcPr>
            <w:tcW w:w="850" w:type="dxa"/>
            <w:vMerge/>
          </w:tcPr>
          <w:p w14:paraId="6699198C" w14:textId="77777777" w:rsidR="00D25965" w:rsidRPr="00212BBC" w:rsidRDefault="00D25965" w:rsidP="00901001">
            <w:pPr>
              <w:jc w:val="both"/>
              <w:rPr>
                <w:rFonts w:ascii="Times New Roman" w:hAnsi="Times New Roman"/>
              </w:rPr>
            </w:pPr>
          </w:p>
        </w:tc>
        <w:tc>
          <w:tcPr>
            <w:tcW w:w="854" w:type="dxa"/>
          </w:tcPr>
          <w:p w14:paraId="1A75F910" w14:textId="77777777" w:rsidR="00D25965" w:rsidRPr="00212BBC" w:rsidRDefault="00D25965" w:rsidP="0090100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25965" w:rsidRPr="00212BBC" w:rsidRDefault="00D25965" w:rsidP="00901001">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25965" w:rsidRPr="00212BBC" w:rsidRDefault="00D25965" w:rsidP="0090100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7F677689" w14:textId="77777777" w:rsidTr="004D2098">
        <w:trPr>
          <w:trHeight w:val="60"/>
        </w:trPr>
        <w:tc>
          <w:tcPr>
            <w:tcW w:w="421" w:type="dxa"/>
            <w:vMerge/>
          </w:tcPr>
          <w:p w14:paraId="524B957A" w14:textId="77777777" w:rsidR="00D25965" w:rsidRPr="00212BBC" w:rsidRDefault="00D25965" w:rsidP="00901001">
            <w:pPr>
              <w:jc w:val="both"/>
              <w:rPr>
                <w:rFonts w:ascii="Times New Roman" w:hAnsi="Times New Roman"/>
              </w:rPr>
            </w:pPr>
          </w:p>
        </w:tc>
        <w:tc>
          <w:tcPr>
            <w:tcW w:w="850" w:type="dxa"/>
            <w:vMerge/>
          </w:tcPr>
          <w:p w14:paraId="38B2578A" w14:textId="77777777" w:rsidR="00D25965" w:rsidRPr="00212BBC" w:rsidRDefault="00D25965" w:rsidP="00901001">
            <w:pPr>
              <w:jc w:val="both"/>
              <w:rPr>
                <w:rFonts w:ascii="Times New Roman" w:hAnsi="Times New Roman"/>
              </w:rPr>
            </w:pPr>
          </w:p>
        </w:tc>
        <w:tc>
          <w:tcPr>
            <w:tcW w:w="854" w:type="dxa"/>
          </w:tcPr>
          <w:p w14:paraId="2CD52A64" w14:textId="77777777" w:rsidR="00D25965" w:rsidRPr="00212BBC" w:rsidRDefault="00D25965" w:rsidP="0090100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25965" w:rsidRPr="00212BBC" w:rsidRDefault="00D25965" w:rsidP="00901001">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25965" w:rsidRPr="00212BBC" w:rsidRDefault="00D25965" w:rsidP="0090100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7BA5B9D" w14:textId="77777777" w:rsidTr="00820EA8">
        <w:trPr>
          <w:trHeight w:val="271"/>
        </w:trPr>
        <w:tc>
          <w:tcPr>
            <w:tcW w:w="421" w:type="dxa"/>
            <w:vMerge w:val="restart"/>
          </w:tcPr>
          <w:p w14:paraId="3F3B5497" w14:textId="4FF26CC6" w:rsidR="00D25965" w:rsidRPr="00212BBC" w:rsidRDefault="00D25965" w:rsidP="00901001">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25965" w:rsidRPr="005F7803" w:rsidRDefault="00D25965" w:rsidP="0090100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25965" w:rsidRPr="00212BBC" w14:paraId="21E62998" w14:textId="77777777" w:rsidTr="00820EA8">
        <w:trPr>
          <w:trHeight w:val="550"/>
        </w:trPr>
        <w:tc>
          <w:tcPr>
            <w:tcW w:w="421" w:type="dxa"/>
            <w:vMerge/>
          </w:tcPr>
          <w:p w14:paraId="23597C50" w14:textId="77777777" w:rsidR="00D25965" w:rsidRPr="00212BBC" w:rsidRDefault="00D25965" w:rsidP="00901001">
            <w:pPr>
              <w:jc w:val="both"/>
              <w:rPr>
                <w:rFonts w:ascii="Times New Roman" w:hAnsi="Times New Roman"/>
              </w:rPr>
            </w:pPr>
          </w:p>
        </w:tc>
        <w:tc>
          <w:tcPr>
            <w:tcW w:w="850" w:type="dxa"/>
          </w:tcPr>
          <w:p w14:paraId="3B02E094" w14:textId="77777777" w:rsidR="00D25965" w:rsidRPr="00212BBC" w:rsidRDefault="00D25965" w:rsidP="002C4226">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25965" w:rsidRPr="00315F9B" w:rsidRDefault="004B015A" w:rsidP="0090100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00315F9B" w:rsidRPr="00315F9B">
              <w:rPr>
                <w:rFonts w:ascii="Times New Roman" w:hAnsi="Times New Roman"/>
                <w:bCs/>
                <w:color w:val="000000"/>
              </w:rPr>
              <w:t>закупка проводится без раскрытия данных о начальной (максимальной) цене.</w:t>
            </w:r>
          </w:p>
        </w:tc>
      </w:tr>
      <w:tr w:rsidR="002C4226" w:rsidRPr="00212BBC" w14:paraId="2FF90531" w14:textId="77777777" w:rsidTr="00820EA8">
        <w:trPr>
          <w:trHeight w:val="4416"/>
        </w:trPr>
        <w:tc>
          <w:tcPr>
            <w:tcW w:w="421" w:type="dxa"/>
            <w:vMerge/>
          </w:tcPr>
          <w:p w14:paraId="15D6628B" w14:textId="383226A8" w:rsidR="002C4226" w:rsidRPr="00212BBC" w:rsidRDefault="002C4226" w:rsidP="00901001">
            <w:pPr>
              <w:jc w:val="both"/>
              <w:rPr>
                <w:rFonts w:ascii="Times New Roman" w:hAnsi="Times New Roman"/>
              </w:rPr>
            </w:pPr>
          </w:p>
        </w:tc>
        <w:tc>
          <w:tcPr>
            <w:tcW w:w="850" w:type="dxa"/>
          </w:tcPr>
          <w:p w14:paraId="5C8F3C6C" w14:textId="77777777" w:rsidR="002C4226" w:rsidRPr="00212BBC" w:rsidRDefault="002C4226" w:rsidP="002C4226">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55E90" w:rsidRPr="002C4226" w:rsidRDefault="002C4226" w:rsidP="00901001">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00D372B2"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2C4226" w:rsidRPr="002C4226" w:rsidRDefault="002C4226" w:rsidP="00901001">
            <w:pPr>
              <w:contextualSpacing/>
              <w:jc w:val="both"/>
              <w:rPr>
                <w:rFonts w:ascii="Times New Roman" w:hAnsi="Times New Roman"/>
              </w:rPr>
            </w:pPr>
            <w:bookmarkStart w:id="14" w:name="_Hlk68271047"/>
            <w:r w:rsidRPr="002C4226">
              <w:rPr>
                <w:rFonts w:ascii="Times New Roman" w:hAnsi="Times New Roman"/>
              </w:rPr>
              <w:t>В случае если цена договора, указанная в предложении и предлагае</w:t>
            </w:r>
            <w:r w:rsidR="00862298">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5" w:name="_Toc311450805"/>
            <w:bookmarkStart w:id="16" w:name="_Toc312771621"/>
            <w:bookmarkEnd w:id="15"/>
            <w:bookmarkEnd w:id="16"/>
          </w:p>
          <w:p w14:paraId="0B8D8A38" w14:textId="74A9FA3B" w:rsidR="002C4226" w:rsidRPr="002C4226" w:rsidRDefault="002C4226" w:rsidP="0090100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4"/>
          </w:p>
          <w:p w14:paraId="60E52924" w14:textId="4B0D50A0" w:rsidR="002C4226" w:rsidRDefault="002C4226" w:rsidP="0090100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820EA8" w:rsidRPr="005F7803" w:rsidRDefault="00E7412D" w:rsidP="00820EA8">
            <w:pPr>
              <w:autoSpaceDE w:val="0"/>
              <w:autoSpaceDN w:val="0"/>
              <w:adjustRightInd w:val="0"/>
              <w:spacing w:after="120"/>
              <w:jc w:val="both"/>
              <w:rPr>
                <w:rFonts w:ascii="Times New Roman" w:hAnsi="Times New Roman"/>
              </w:rPr>
            </w:pPr>
            <w:bookmarkStart w:id="17" w:name="_Hlk68795986"/>
            <w:r>
              <w:rPr>
                <w:rFonts w:ascii="Times New Roman" w:hAnsi="Times New Roman"/>
              </w:rPr>
              <w:t>Окончательные ценовые предложения</w:t>
            </w:r>
            <w:r w:rsidR="00820EA8"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003F5C6E" w:rsidRPr="0035751A">
                <w:rPr>
                  <w:rStyle w:val="aa"/>
                  <w:rFonts w:ascii="Times New Roman" w:hAnsi="Times New Roman"/>
                </w:rPr>
                <w:t>https://com.roseltorg.ru</w:t>
              </w:r>
            </w:hyperlink>
            <w:r w:rsidR="003F5C6E">
              <w:rPr>
                <w:rFonts w:ascii="Times New Roman" w:hAnsi="Times New Roman"/>
              </w:rPr>
              <w:t xml:space="preserve"> </w:t>
            </w:r>
            <w:r w:rsidR="00820EA8"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7"/>
          </w:p>
        </w:tc>
      </w:tr>
      <w:tr w:rsidR="00D25965" w:rsidRPr="00212BBC" w14:paraId="07B318E0" w14:textId="77777777" w:rsidTr="00820EA8">
        <w:trPr>
          <w:trHeight w:val="31"/>
        </w:trPr>
        <w:tc>
          <w:tcPr>
            <w:tcW w:w="421" w:type="dxa"/>
            <w:vMerge w:val="restart"/>
          </w:tcPr>
          <w:p w14:paraId="6B5D499E" w14:textId="77777777" w:rsidR="00D25965" w:rsidRPr="00212BBC" w:rsidRDefault="00D25965" w:rsidP="00901001">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25965" w:rsidRPr="00212BBC" w:rsidRDefault="00D25965" w:rsidP="0090100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25965" w:rsidRPr="00212BBC" w14:paraId="06CA965E" w14:textId="77777777" w:rsidTr="00820EA8">
        <w:trPr>
          <w:trHeight w:val="19"/>
        </w:trPr>
        <w:tc>
          <w:tcPr>
            <w:tcW w:w="421" w:type="dxa"/>
            <w:vMerge/>
          </w:tcPr>
          <w:p w14:paraId="7CCE06BD" w14:textId="77777777" w:rsidR="00D25965" w:rsidRPr="00212BBC" w:rsidRDefault="00D25965" w:rsidP="00901001">
            <w:pPr>
              <w:jc w:val="both"/>
              <w:rPr>
                <w:rFonts w:ascii="Times New Roman" w:hAnsi="Times New Roman"/>
              </w:rPr>
            </w:pPr>
          </w:p>
        </w:tc>
        <w:tc>
          <w:tcPr>
            <w:tcW w:w="850" w:type="dxa"/>
          </w:tcPr>
          <w:p w14:paraId="06E577CD" w14:textId="77777777" w:rsidR="00D25965" w:rsidRPr="00212BBC" w:rsidRDefault="00D25965" w:rsidP="00901001">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2989CA9" w14:textId="77777777" w:rsidTr="00820EA8">
        <w:trPr>
          <w:trHeight w:val="31"/>
        </w:trPr>
        <w:tc>
          <w:tcPr>
            <w:tcW w:w="421" w:type="dxa"/>
            <w:vMerge w:val="restart"/>
          </w:tcPr>
          <w:p w14:paraId="24F7532A"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25965" w:rsidRPr="00212BBC" w:rsidRDefault="00D25965" w:rsidP="0090100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25965" w:rsidRPr="00212BBC" w14:paraId="72C69EA7" w14:textId="77777777" w:rsidTr="00820EA8">
        <w:trPr>
          <w:trHeight w:val="31"/>
        </w:trPr>
        <w:tc>
          <w:tcPr>
            <w:tcW w:w="421" w:type="dxa"/>
            <w:vMerge/>
          </w:tcPr>
          <w:p w14:paraId="43BEE0F4" w14:textId="77777777" w:rsidR="00D25965" w:rsidRPr="00212BBC" w:rsidRDefault="00D25965" w:rsidP="00901001">
            <w:pPr>
              <w:ind w:left="-142" w:right="-108"/>
              <w:jc w:val="center"/>
              <w:rPr>
                <w:rFonts w:ascii="Times New Roman" w:hAnsi="Times New Roman"/>
              </w:rPr>
            </w:pPr>
          </w:p>
        </w:tc>
        <w:tc>
          <w:tcPr>
            <w:tcW w:w="850" w:type="dxa"/>
          </w:tcPr>
          <w:p w14:paraId="0CC8B72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25965" w:rsidRPr="00212BBC" w:rsidRDefault="00D25965" w:rsidP="0090100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25965" w:rsidRPr="00212BBC" w14:paraId="0B820EC2" w14:textId="77777777" w:rsidTr="00820EA8">
        <w:trPr>
          <w:trHeight w:val="27"/>
        </w:trPr>
        <w:tc>
          <w:tcPr>
            <w:tcW w:w="421" w:type="dxa"/>
            <w:vMerge w:val="restart"/>
          </w:tcPr>
          <w:p w14:paraId="48C173B0"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25965" w:rsidRPr="00212BBC" w:rsidRDefault="00D25965" w:rsidP="0090100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25965" w:rsidRPr="00212BBC" w14:paraId="0433ADE5" w14:textId="77777777" w:rsidTr="00820EA8">
        <w:trPr>
          <w:trHeight w:val="54"/>
        </w:trPr>
        <w:tc>
          <w:tcPr>
            <w:tcW w:w="421" w:type="dxa"/>
            <w:vMerge/>
          </w:tcPr>
          <w:p w14:paraId="177CEA31" w14:textId="77777777" w:rsidR="00D25965" w:rsidRPr="00212BBC" w:rsidRDefault="00D25965" w:rsidP="00901001">
            <w:pPr>
              <w:ind w:left="-142" w:right="-108"/>
              <w:jc w:val="center"/>
              <w:rPr>
                <w:rFonts w:ascii="Times New Roman" w:hAnsi="Times New Roman"/>
              </w:rPr>
            </w:pPr>
          </w:p>
        </w:tc>
        <w:tc>
          <w:tcPr>
            <w:tcW w:w="850" w:type="dxa"/>
          </w:tcPr>
          <w:p w14:paraId="2E3118BE" w14:textId="77777777" w:rsidR="00D25965" w:rsidRPr="00212BBC" w:rsidRDefault="00D25965" w:rsidP="00901001">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25965" w:rsidRPr="00212BBC" w:rsidRDefault="00D25965" w:rsidP="00901001">
            <w:pPr>
              <w:jc w:val="both"/>
              <w:outlineLvl w:val="1"/>
              <w:rPr>
                <w:rFonts w:ascii="Times New Roman" w:hAnsi="Times New Roman"/>
              </w:rPr>
            </w:pPr>
            <w:r w:rsidRPr="00212BBC">
              <w:rPr>
                <w:rFonts w:ascii="Times New Roman" w:hAnsi="Times New Roman"/>
              </w:rPr>
              <w:t>не предусмотрен.</w:t>
            </w:r>
          </w:p>
        </w:tc>
      </w:tr>
      <w:tr w:rsidR="00D25965" w:rsidRPr="00212BBC" w14:paraId="78E5606B" w14:textId="77777777" w:rsidTr="00820EA8">
        <w:trPr>
          <w:trHeight w:val="31"/>
        </w:trPr>
        <w:tc>
          <w:tcPr>
            <w:tcW w:w="421" w:type="dxa"/>
            <w:vMerge w:val="restart"/>
          </w:tcPr>
          <w:p w14:paraId="4DA2E502"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25965" w:rsidRPr="00212BBC" w14:paraId="1230E72E" w14:textId="77777777" w:rsidTr="00820EA8">
        <w:trPr>
          <w:trHeight w:val="31"/>
        </w:trPr>
        <w:tc>
          <w:tcPr>
            <w:tcW w:w="421" w:type="dxa"/>
            <w:vMerge/>
          </w:tcPr>
          <w:p w14:paraId="12B0DBE4" w14:textId="77777777" w:rsidR="00D25965" w:rsidRPr="00212BBC" w:rsidRDefault="00D25965" w:rsidP="00901001">
            <w:pPr>
              <w:ind w:left="-142" w:right="-108"/>
              <w:jc w:val="center"/>
              <w:rPr>
                <w:rFonts w:ascii="Times New Roman" w:hAnsi="Times New Roman"/>
              </w:rPr>
            </w:pPr>
          </w:p>
        </w:tc>
        <w:tc>
          <w:tcPr>
            <w:tcW w:w="850" w:type="dxa"/>
          </w:tcPr>
          <w:p w14:paraId="25F0666A"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25965" w:rsidRPr="00212BBC" w:rsidRDefault="00D25965" w:rsidP="0090100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25965" w:rsidRPr="00212BBC" w14:paraId="217A62E6" w14:textId="77777777" w:rsidTr="00820EA8">
        <w:trPr>
          <w:trHeight w:val="31"/>
        </w:trPr>
        <w:tc>
          <w:tcPr>
            <w:tcW w:w="421" w:type="dxa"/>
            <w:vMerge w:val="restart"/>
          </w:tcPr>
          <w:p w14:paraId="79217B77"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25965" w:rsidRPr="00212BBC" w:rsidRDefault="00D25965" w:rsidP="0090100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25965" w:rsidRPr="00212BBC" w14:paraId="23EA3F44" w14:textId="77777777" w:rsidTr="00820EA8">
        <w:trPr>
          <w:trHeight w:val="31"/>
        </w:trPr>
        <w:tc>
          <w:tcPr>
            <w:tcW w:w="421" w:type="dxa"/>
            <w:vMerge/>
          </w:tcPr>
          <w:p w14:paraId="6F30E685" w14:textId="77777777" w:rsidR="00D25965" w:rsidRPr="00212BBC" w:rsidRDefault="00D25965" w:rsidP="00901001">
            <w:pPr>
              <w:ind w:left="-142" w:right="-108"/>
              <w:jc w:val="center"/>
              <w:rPr>
                <w:rFonts w:ascii="Times New Roman" w:hAnsi="Times New Roman"/>
              </w:rPr>
            </w:pPr>
          </w:p>
        </w:tc>
        <w:tc>
          <w:tcPr>
            <w:tcW w:w="850" w:type="dxa"/>
          </w:tcPr>
          <w:p w14:paraId="42087BC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25965" w:rsidRPr="00212BBC" w:rsidRDefault="00D25965" w:rsidP="00901001">
            <w:pPr>
              <w:keepNext/>
              <w:widowControl w:val="0"/>
              <w:jc w:val="both"/>
              <w:rPr>
                <w:rFonts w:ascii="Times New Roman" w:eastAsia="Calibri" w:hAnsi="Times New Roman"/>
              </w:rPr>
            </w:pPr>
            <w:r w:rsidRPr="00212BBC">
              <w:rPr>
                <w:rFonts w:ascii="Times New Roman" w:hAnsi="Times New Roman"/>
              </w:rPr>
              <w:t>не предусмотрен.</w:t>
            </w:r>
          </w:p>
        </w:tc>
      </w:tr>
      <w:tr w:rsidR="00D25965" w:rsidRPr="00212BBC" w14:paraId="54B12296" w14:textId="77777777" w:rsidTr="00820EA8">
        <w:trPr>
          <w:trHeight w:val="31"/>
        </w:trPr>
        <w:tc>
          <w:tcPr>
            <w:tcW w:w="421" w:type="dxa"/>
            <w:vMerge w:val="restart"/>
          </w:tcPr>
          <w:p w14:paraId="6C89DA0F"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25965" w:rsidRPr="00212BBC" w:rsidRDefault="00D25965" w:rsidP="0090100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25965" w:rsidRPr="00212BBC" w14:paraId="12FE019B" w14:textId="77777777" w:rsidTr="00820EA8">
        <w:trPr>
          <w:trHeight w:val="31"/>
        </w:trPr>
        <w:tc>
          <w:tcPr>
            <w:tcW w:w="421" w:type="dxa"/>
            <w:vMerge/>
          </w:tcPr>
          <w:p w14:paraId="2A88C26A" w14:textId="77777777" w:rsidR="00D25965" w:rsidRPr="00212BBC" w:rsidRDefault="00D25965" w:rsidP="00901001">
            <w:pPr>
              <w:ind w:left="-142" w:right="-108"/>
              <w:jc w:val="center"/>
              <w:rPr>
                <w:rFonts w:ascii="Times New Roman" w:hAnsi="Times New Roman"/>
              </w:rPr>
            </w:pPr>
          </w:p>
        </w:tc>
        <w:tc>
          <w:tcPr>
            <w:tcW w:w="850" w:type="dxa"/>
          </w:tcPr>
          <w:p w14:paraId="5B9721E4"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25965" w:rsidRPr="00212BBC" w:rsidRDefault="00D25965" w:rsidP="00901001">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D25965" w:rsidRPr="00212BBC" w14:paraId="08B347F2" w14:textId="77777777" w:rsidTr="00820EA8">
        <w:trPr>
          <w:trHeight w:val="31"/>
        </w:trPr>
        <w:tc>
          <w:tcPr>
            <w:tcW w:w="421" w:type="dxa"/>
            <w:vMerge w:val="restart"/>
          </w:tcPr>
          <w:p w14:paraId="35904BFC"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25965" w:rsidRPr="00212BBC" w14:paraId="5EB2F88C" w14:textId="77777777" w:rsidTr="00820EA8">
        <w:trPr>
          <w:trHeight w:val="31"/>
        </w:trPr>
        <w:tc>
          <w:tcPr>
            <w:tcW w:w="421" w:type="dxa"/>
            <w:vMerge/>
          </w:tcPr>
          <w:p w14:paraId="60DBBCD8" w14:textId="77777777" w:rsidR="00D25965" w:rsidRPr="00212BBC" w:rsidRDefault="00D25965" w:rsidP="00901001">
            <w:pPr>
              <w:ind w:left="-142" w:right="-108"/>
              <w:jc w:val="center"/>
              <w:rPr>
                <w:rFonts w:ascii="Times New Roman" w:hAnsi="Times New Roman"/>
              </w:rPr>
            </w:pPr>
          </w:p>
        </w:tc>
        <w:tc>
          <w:tcPr>
            <w:tcW w:w="850" w:type="dxa"/>
          </w:tcPr>
          <w:p w14:paraId="68E89191" w14:textId="266FC740" w:rsidR="00D25965" w:rsidRPr="002C4226" w:rsidRDefault="00D25965" w:rsidP="002C4226">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25965" w:rsidRPr="002C4226" w:rsidRDefault="00DE014D" w:rsidP="00901001">
            <w:pPr>
              <w:jc w:val="both"/>
              <w:rPr>
                <w:rFonts w:ascii="Times New Roman" w:hAnsi="Times New Roman"/>
              </w:rPr>
            </w:pPr>
            <w:r w:rsidRPr="002C4226">
              <w:rPr>
                <w:rFonts w:ascii="Times New Roman" w:hAnsi="Times New Roman"/>
              </w:rPr>
              <w:t>В</w:t>
            </w:r>
            <w:r w:rsidR="0056030D" w:rsidRPr="002C4226">
              <w:rPr>
                <w:rFonts w:ascii="Times New Roman" w:hAnsi="Times New Roman"/>
              </w:rPr>
              <w:t xml:space="preserve">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E014D" w:rsidRPr="002C4226" w:rsidRDefault="00DE014D" w:rsidP="0090100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25965" w:rsidRPr="00212BBC" w14:paraId="492EB895" w14:textId="77777777" w:rsidTr="00820EA8">
        <w:trPr>
          <w:trHeight w:val="31"/>
        </w:trPr>
        <w:tc>
          <w:tcPr>
            <w:tcW w:w="421" w:type="dxa"/>
            <w:vMerge w:val="restart"/>
          </w:tcPr>
          <w:p w14:paraId="12F5FD09"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25965" w:rsidRPr="00212BBC" w:rsidRDefault="00D25965" w:rsidP="0090100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25965" w:rsidRPr="00212BBC" w14:paraId="014433D6" w14:textId="77777777" w:rsidTr="00820EA8">
        <w:trPr>
          <w:trHeight w:val="31"/>
        </w:trPr>
        <w:tc>
          <w:tcPr>
            <w:tcW w:w="421" w:type="dxa"/>
            <w:vMerge/>
          </w:tcPr>
          <w:p w14:paraId="206BFF4E" w14:textId="77777777" w:rsidR="00D25965" w:rsidRPr="00212BBC" w:rsidRDefault="00D25965" w:rsidP="00901001">
            <w:pPr>
              <w:ind w:left="-142" w:right="-108"/>
              <w:jc w:val="center"/>
              <w:rPr>
                <w:rFonts w:ascii="Times New Roman" w:hAnsi="Times New Roman"/>
              </w:rPr>
            </w:pPr>
          </w:p>
        </w:tc>
        <w:tc>
          <w:tcPr>
            <w:tcW w:w="850" w:type="dxa"/>
          </w:tcPr>
          <w:p w14:paraId="6A2E0F4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25965" w:rsidRPr="00212BBC" w:rsidRDefault="00D25965" w:rsidP="0090100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25965" w:rsidRPr="00212BBC" w14:paraId="0FCCC02A" w14:textId="77777777" w:rsidTr="00820EA8">
        <w:trPr>
          <w:trHeight w:val="31"/>
        </w:trPr>
        <w:tc>
          <w:tcPr>
            <w:tcW w:w="421" w:type="dxa"/>
            <w:vMerge w:val="restart"/>
          </w:tcPr>
          <w:p w14:paraId="30854494"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15</w:t>
            </w:r>
          </w:p>
          <w:p w14:paraId="03A49F36" w14:textId="77777777" w:rsidR="00D25965" w:rsidRPr="00212BBC" w:rsidRDefault="00D25965" w:rsidP="00901001">
            <w:pPr>
              <w:ind w:left="-142" w:right="-108"/>
              <w:jc w:val="center"/>
              <w:rPr>
                <w:rFonts w:ascii="Times New Roman" w:hAnsi="Times New Roman"/>
              </w:rPr>
            </w:pPr>
          </w:p>
        </w:tc>
        <w:tc>
          <w:tcPr>
            <w:tcW w:w="9922" w:type="dxa"/>
            <w:gridSpan w:val="9"/>
          </w:tcPr>
          <w:p w14:paraId="5D7C977F" w14:textId="702D1639" w:rsidR="00D25965" w:rsidRPr="00212BBC" w:rsidRDefault="00D25965" w:rsidP="0090100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25965" w:rsidRPr="00212BBC" w14:paraId="4AD0C5E1" w14:textId="77777777" w:rsidTr="00820EA8">
        <w:trPr>
          <w:trHeight w:val="31"/>
        </w:trPr>
        <w:tc>
          <w:tcPr>
            <w:tcW w:w="421" w:type="dxa"/>
            <w:vMerge/>
          </w:tcPr>
          <w:p w14:paraId="3CF4BEF5" w14:textId="77777777" w:rsidR="00D25965" w:rsidRPr="00212BBC" w:rsidRDefault="00D25965" w:rsidP="00901001">
            <w:pPr>
              <w:ind w:left="-142" w:right="-108"/>
              <w:jc w:val="center"/>
              <w:rPr>
                <w:rFonts w:ascii="Times New Roman" w:hAnsi="Times New Roman"/>
              </w:rPr>
            </w:pPr>
          </w:p>
        </w:tc>
        <w:tc>
          <w:tcPr>
            <w:tcW w:w="850" w:type="dxa"/>
          </w:tcPr>
          <w:p w14:paraId="144EA39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E7412D" w:rsidRPr="00AE0A66" w:rsidRDefault="00E7412D" w:rsidP="00901001">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5D299A79" w:rsidR="00315F9B" w:rsidRPr="00AE0A66" w:rsidRDefault="00315F9B" w:rsidP="00901001">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9D2BD5" w:rsidRPr="009D2BD5">
              <w:rPr>
                <w:rFonts w:ascii="Times New Roman" w:hAnsi="Times New Roman"/>
              </w:rPr>
              <w:t xml:space="preserve">«08» февраля </w:t>
            </w:r>
            <w:r w:rsidR="00AD5EB0" w:rsidRPr="00AD5EB0">
              <w:rPr>
                <w:rFonts w:ascii="Times New Roman" w:hAnsi="Times New Roman"/>
              </w:rPr>
              <w:t>2023</w:t>
            </w:r>
            <w:r w:rsidR="00AD5EB0">
              <w:rPr>
                <w:rFonts w:ascii="Times New Roman" w:hAnsi="Times New Roman"/>
              </w:rPr>
              <w:t xml:space="preserve"> г</w:t>
            </w:r>
            <w:r w:rsidR="00E665D2" w:rsidRPr="00AE0A66">
              <w:rPr>
                <w:rFonts w:ascii="Times New Roman" w:hAnsi="Times New Roman"/>
              </w:rPr>
              <w:t xml:space="preserve">.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r w:rsidRPr="00AE0A66">
              <w:rPr>
                <w:rFonts w:ascii="Times New Roman" w:hAnsi="Times New Roman"/>
                <w:b/>
                <w:bCs/>
              </w:rPr>
              <w:t xml:space="preserve"> </w:t>
            </w:r>
          </w:p>
          <w:p w14:paraId="24CD3152" w14:textId="597CB4C1" w:rsidR="00E7412D" w:rsidRPr="00AE0A66" w:rsidRDefault="00E7412D" w:rsidP="00E7412D">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F57295" w:rsidRPr="003156A7">
                <w:rPr>
                  <w:rStyle w:val="aa"/>
                  <w:rFonts w:ascii="Times New Roman" w:hAnsi="Times New Roman"/>
                </w:rPr>
                <w:t>https://com.roseltorg.ru</w:t>
              </w:r>
            </w:hyperlink>
            <w:r w:rsidR="00F57295">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25965" w:rsidRPr="00AE0A66" w:rsidRDefault="00E7412D" w:rsidP="00E7412D">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9D2948" w:rsidRPr="00212BBC" w14:paraId="539CA911" w14:textId="77777777" w:rsidTr="00820EA8">
        <w:trPr>
          <w:trHeight w:val="31"/>
        </w:trPr>
        <w:tc>
          <w:tcPr>
            <w:tcW w:w="421" w:type="dxa"/>
            <w:vMerge w:val="restart"/>
          </w:tcPr>
          <w:p w14:paraId="4644304A" w14:textId="77777777" w:rsidR="009D2948" w:rsidRPr="00212BBC" w:rsidRDefault="009D2948" w:rsidP="00901001">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9D2948" w:rsidRPr="00AE0A66" w:rsidRDefault="009D2948" w:rsidP="00901001">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9D2948" w:rsidRPr="00212BBC" w14:paraId="474C04F7" w14:textId="77777777" w:rsidTr="00820EA8">
        <w:trPr>
          <w:trHeight w:val="10"/>
        </w:trPr>
        <w:tc>
          <w:tcPr>
            <w:tcW w:w="421" w:type="dxa"/>
            <w:vMerge/>
          </w:tcPr>
          <w:p w14:paraId="3C0EDD99" w14:textId="77777777" w:rsidR="009D2948" w:rsidRPr="00212BBC" w:rsidRDefault="009D2948" w:rsidP="00901001">
            <w:pPr>
              <w:ind w:left="-142" w:right="-108"/>
              <w:jc w:val="center"/>
              <w:rPr>
                <w:rFonts w:ascii="Times New Roman" w:hAnsi="Times New Roman"/>
              </w:rPr>
            </w:pPr>
          </w:p>
        </w:tc>
        <w:tc>
          <w:tcPr>
            <w:tcW w:w="850" w:type="dxa"/>
            <w:vMerge w:val="restart"/>
          </w:tcPr>
          <w:p w14:paraId="21580A0E"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9D2948" w:rsidRPr="00AE0A66" w:rsidRDefault="009D2948" w:rsidP="00901001">
            <w:pPr>
              <w:jc w:val="both"/>
              <w:outlineLvl w:val="1"/>
              <w:rPr>
                <w:rFonts w:ascii="Times New Roman" w:hAnsi="Times New Roman"/>
              </w:rPr>
            </w:pPr>
            <w:proofErr w:type="spellStart"/>
            <w:r w:rsidRPr="00AE0A66">
              <w:rPr>
                <w:rFonts w:ascii="Times New Roman" w:hAnsi="Times New Roman"/>
              </w:rPr>
              <w:t>непроведение</w:t>
            </w:r>
            <w:proofErr w:type="spellEnd"/>
            <w:r w:rsidRPr="00AE0A66">
              <w:rPr>
                <w:rFonts w:ascii="Times New Roman" w:hAnsi="Times New Roman"/>
              </w:rPr>
              <w:t xml:space="preserve">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9D2948" w:rsidRPr="00212BBC" w14:paraId="59094FBF" w14:textId="77777777" w:rsidTr="00820EA8">
        <w:trPr>
          <w:trHeight w:val="10"/>
        </w:trPr>
        <w:tc>
          <w:tcPr>
            <w:tcW w:w="421" w:type="dxa"/>
            <w:vMerge/>
          </w:tcPr>
          <w:p w14:paraId="4A674C79" w14:textId="77777777" w:rsidR="009D2948" w:rsidRPr="00212BBC" w:rsidRDefault="009D2948" w:rsidP="00901001">
            <w:pPr>
              <w:ind w:left="-142" w:right="-108"/>
              <w:jc w:val="center"/>
              <w:rPr>
                <w:rFonts w:ascii="Times New Roman" w:hAnsi="Times New Roman"/>
              </w:rPr>
            </w:pPr>
          </w:p>
        </w:tc>
        <w:tc>
          <w:tcPr>
            <w:tcW w:w="850" w:type="dxa"/>
            <w:vMerge/>
          </w:tcPr>
          <w:p w14:paraId="77EDA881" w14:textId="77777777" w:rsidR="009D2948" w:rsidRPr="00212BBC" w:rsidRDefault="009D2948" w:rsidP="00901001">
            <w:pPr>
              <w:jc w:val="both"/>
              <w:rPr>
                <w:rFonts w:ascii="Times New Roman" w:hAnsi="Times New Roman"/>
              </w:rPr>
            </w:pPr>
          </w:p>
        </w:tc>
        <w:tc>
          <w:tcPr>
            <w:tcW w:w="854" w:type="dxa"/>
          </w:tcPr>
          <w:p w14:paraId="736641F0" w14:textId="77777777" w:rsidR="009D2948" w:rsidRPr="00212BBC" w:rsidRDefault="009D2948" w:rsidP="00901001">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F45145" w14:textId="77777777" w:rsidTr="00820EA8">
        <w:trPr>
          <w:trHeight w:val="9"/>
        </w:trPr>
        <w:tc>
          <w:tcPr>
            <w:tcW w:w="421" w:type="dxa"/>
            <w:vMerge/>
          </w:tcPr>
          <w:p w14:paraId="5545354B" w14:textId="77777777" w:rsidR="009D2948" w:rsidRPr="00212BBC" w:rsidRDefault="009D2948" w:rsidP="00901001">
            <w:pPr>
              <w:ind w:left="-142" w:right="-108"/>
              <w:jc w:val="center"/>
              <w:rPr>
                <w:rFonts w:ascii="Times New Roman" w:hAnsi="Times New Roman"/>
              </w:rPr>
            </w:pPr>
          </w:p>
        </w:tc>
        <w:tc>
          <w:tcPr>
            <w:tcW w:w="850" w:type="dxa"/>
            <w:vMerge w:val="restart"/>
          </w:tcPr>
          <w:p w14:paraId="5B1A4F18"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9D2948" w:rsidRPr="00212BBC" w:rsidRDefault="009D2948"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9D2948" w:rsidRPr="00212BBC" w14:paraId="55EF2270" w14:textId="77777777" w:rsidTr="00820EA8">
        <w:trPr>
          <w:trHeight w:val="9"/>
        </w:trPr>
        <w:tc>
          <w:tcPr>
            <w:tcW w:w="421" w:type="dxa"/>
            <w:vMerge/>
          </w:tcPr>
          <w:p w14:paraId="48DE8BB3" w14:textId="77777777" w:rsidR="009D2948" w:rsidRPr="00212BBC" w:rsidRDefault="009D2948" w:rsidP="00901001">
            <w:pPr>
              <w:ind w:left="-142" w:right="-108"/>
              <w:jc w:val="center"/>
              <w:rPr>
                <w:rFonts w:ascii="Times New Roman" w:hAnsi="Times New Roman"/>
              </w:rPr>
            </w:pPr>
          </w:p>
        </w:tc>
        <w:tc>
          <w:tcPr>
            <w:tcW w:w="850" w:type="dxa"/>
            <w:vMerge/>
          </w:tcPr>
          <w:p w14:paraId="1CA21E62" w14:textId="77777777" w:rsidR="009D2948" w:rsidRPr="00212BBC" w:rsidRDefault="009D2948" w:rsidP="00901001">
            <w:pPr>
              <w:jc w:val="both"/>
              <w:rPr>
                <w:rFonts w:ascii="Times New Roman" w:hAnsi="Times New Roman"/>
              </w:rPr>
            </w:pPr>
          </w:p>
        </w:tc>
        <w:tc>
          <w:tcPr>
            <w:tcW w:w="854" w:type="dxa"/>
          </w:tcPr>
          <w:p w14:paraId="12744C9A" w14:textId="77777777" w:rsidR="009D2948" w:rsidRPr="00212BBC" w:rsidRDefault="009D2948" w:rsidP="00901001">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E8176F" w14:textId="77777777" w:rsidTr="00820EA8">
        <w:trPr>
          <w:trHeight w:val="9"/>
        </w:trPr>
        <w:tc>
          <w:tcPr>
            <w:tcW w:w="421" w:type="dxa"/>
            <w:vMerge/>
          </w:tcPr>
          <w:p w14:paraId="52090285" w14:textId="77777777" w:rsidR="009D2948" w:rsidRPr="00212BBC" w:rsidRDefault="009D2948" w:rsidP="00901001">
            <w:pPr>
              <w:ind w:left="-142" w:right="-108"/>
              <w:jc w:val="center"/>
              <w:rPr>
                <w:rFonts w:ascii="Times New Roman" w:hAnsi="Times New Roman"/>
              </w:rPr>
            </w:pPr>
          </w:p>
        </w:tc>
        <w:tc>
          <w:tcPr>
            <w:tcW w:w="850" w:type="dxa"/>
            <w:vMerge w:val="restart"/>
          </w:tcPr>
          <w:p w14:paraId="3EB28E5F"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A8FBCC" w:rsidR="009D2948" w:rsidRPr="00212BBC" w:rsidRDefault="009D2948"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9D2948" w:rsidRPr="00212BBC" w14:paraId="785C5BC6" w14:textId="77777777" w:rsidTr="00820EA8">
        <w:trPr>
          <w:trHeight w:val="9"/>
        </w:trPr>
        <w:tc>
          <w:tcPr>
            <w:tcW w:w="421" w:type="dxa"/>
            <w:vMerge/>
          </w:tcPr>
          <w:p w14:paraId="73D7CA93" w14:textId="77777777" w:rsidR="009D2948" w:rsidRPr="00212BBC" w:rsidRDefault="009D2948" w:rsidP="00901001">
            <w:pPr>
              <w:ind w:left="-142" w:right="-108"/>
              <w:jc w:val="center"/>
              <w:rPr>
                <w:rFonts w:ascii="Times New Roman" w:hAnsi="Times New Roman"/>
              </w:rPr>
            </w:pPr>
          </w:p>
        </w:tc>
        <w:tc>
          <w:tcPr>
            <w:tcW w:w="850" w:type="dxa"/>
            <w:vMerge/>
          </w:tcPr>
          <w:p w14:paraId="38834DA8" w14:textId="77777777" w:rsidR="009D2948" w:rsidRPr="00212BBC" w:rsidRDefault="009D2948" w:rsidP="00901001">
            <w:pPr>
              <w:jc w:val="both"/>
              <w:rPr>
                <w:rFonts w:ascii="Times New Roman" w:hAnsi="Times New Roman"/>
              </w:rPr>
            </w:pPr>
          </w:p>
        </w:tc>
        <w:tc>
          <w:tcPr>
            <w:tcW w:w="854" w:type="dxa"/>
          </w:tcPr>
          <w:p w14:paraId="2047015F" w14:textId="77777777" w:rsidR="009D2948" w:rsidRPr="00212BBC" w:rsidRDefault="009D2948" w:rsidP="00901001">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50ECDBE5" w14:textId="77777777" w:rsidTr="00820EA8">
        <w:trPr>
          <w:trHeight w:val="9"/>
        </w:trPr>
        <w:tc>
          <w:tcPr>
            <w:tcW w:w="421" w:type="dxa"/>
            <w:vMerge/>
          </w:tcPr>
          <w:p w14:paraId="02C540C3" w14:textId="77777777" w:rsidR="009D2948" w:rsidRPr="00212BBC" w:rsidRDefault="009D2948" w:rsidP="00901001">
            <w:pPr>
              <w:ind w:left="-142" w:right="-108"/>
              <w:jc w:val="center"/>
              <w:rPr>
                <w:rFonts w:ascii="Times New Roman" w:hAnsi="Times New Roman"/>
              </w:rPr>
            </w:pPr>
          </w:p>
        </w:tc>
        <w:tc>
          <w:tcPr>
            <w:tcW w:w="850" w:type="dxa"/>
            <w:vMerge w:val="restart"/>
          </w:tcPr>
          <w:p w14:paraId="64522B57" w14:textId="14B14355" w:rsidR="009D2948" w:rsidRPr="00212BBC" w:rsidRDefault="009D2948" w:rsidP="00901001">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9D2948" w:rsidRPr="00212BBC" w:rsidRDefault="009D2948"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9D2948" w:rsidRPr="00212BBC" w14:paraId="00C4B06F" w14:textId="77777777" w:rsidTr="00820EA8">
        <w:trPr>
          <w:trHeight w:val="9"/>
        </w:trPr>
        <w:tc>
          <w:tcPr>
            <w:tcW w:w="421" w:type="dxa"/>
            <w:vMerge/>
          </w:tcPr>
          <w:p w14:paraId="29BCC6D8" w14:textId="77777777" w:rsidR="009D2948" w:rsidRPr="00212BBC" w:rsidRDefault="009D2948" w:rsidP="00901001">
            <w:pPr>
              <w:ind w:left="-142" w:right="-108"/>
              <w:jc w:val="center"/>
              <w:rPr>
                <w:rFonts w:ascii="Times New Roman" w:hAnsi="Times New Roman"/>
              </w:rPr>
            </w:pPr>
          </w:p>
        </w:tc>
        <w:tc>
          <w:tcPr>
            <w:tcW w:w="850" w:type="dxa"/>
            <w:vMerge/>
          </w:tcPr>
          <w:p w14:paraId="4A252077" w14:textId="77777777" w:rsidR="009D2948" w:rsidRPr="00212BBC" w:rsidRDefault="009D2948" w:rsidP="00901001">
            <w:pPr>
              <w:jc w:val="center"/>
              <w:rPr>
                <w:rFonts w:ascii="Times New Roman" w:hAnsi="Times New Roman"/>
              </w:rPr>
            </w:pPr>
          </w:p>
        </w:tc>
        <w:tc>
          <w:tcPr>
            <w:tcW w:w="854" w:type="dxa"/>
          </w:tcPr>
          <w:p w14:paraId="1E06C087" w14:textId="0EDB723C" w:rsidR="009D2948" w:rsidRPr="00212BBC" w:rsidRDefault="009D2948" w:rsidP="00901001">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0D061B3F" w14:textId="77777777" w:rsidTr="00820EA8">
        <w:trPr>
          <w:trHeight w:val="9"/>
        </w:trPr>
        <w:tc>
          <w:tcPr>
            <w:tcW w:w="421" w:type="dxa"/>
            <w:vMerge/>
          </w:tcPr>
          <w:p w14:paraId="371CC0D8" w14:textId="77777777" w:rsidR="009D2948" w:rsidRPr="00212BBC" w:rsidRDefault="009D2948" w:rsidP="00901001">
            <w:pPr>
              <w:ind w:left="-142" w:right="-108"/>
              <w:jc w:val="center"/>
              <w:rPr>
                <w:rFonts w:ascii="Times New Roman" w:hAnsi="Times New Roman"/>
              </w:rPr>
            </w:pPr>
          </w:p>
        </w:tc>
        <w:tc>
          <w:tcPr>
            <w:tcW w:w="850" w:type="dxa"/>
            <w:vMerge w:val="restart"/>
          </w:tcPr>
          <w:p w14:paraId="651EEE44" w14:textId="0F871F28" w:rsidR="009D2948" w:rsidRPr="00212BBC" w:rsidRDefault="009D2948" w:rsidP="00901001">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9D2948" w:rsidRPr="00212BBC" w:rsidRDefault="009D2948" w:rsidP="0090100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9D2948" w:rsidRPr="00212BBC" w14:paraId="4DC6DC64" w14:textId="77777777" w:rsidTr="00820EA8">
        <w:trPr>
          <w:trHeight w:val="9"/>
        </w:trPr>
        <w:tc>
          <w:tcPr>
            <w:tcW w:w="421" w:type="dxa"/>
            <w:vMerge/>
          </w:tcPr>
          <w:p w14:paraId="6BC002A8" w14:textId="77777777" w:rsidR="009D2948" w:rsidRPr="00212BBC" w:rsidRDefault="009D2948" w:rsidP="00901001">
            <w:pPr>
              <w:ind w:left="-142" w:right="-108"/>
              <w:jc w:val="center"/>
              <w:rPr>
                <w:rFonts w:ascii="Times New Roman" w:hAnsi="Times New Roman"/>
              </w:rPr>
            </w:pPr>
          </w:p>
        </w:tc>
        <w:tc>
          <w:tcPr>
            <w:tcW w:w="850" w:type="dxa"/>
            <w:vMerge/>
          </w:tcPr>
          <w:p w14:paraId="4032D673" w14:textId="77777777" w:rsidR="009D2948" w:rsidRPr="00212BBC" w:rsidRDefault="009D2948" w:rsidP="00901001">
            <w:pPr>
              <w:jc w:val="both"/>
              <w:rPr>
                <w:rFonts w:ascii="Times New Roman" w:hAnsi="Times New Roman"/>
              </w:rPr>
            </w:pPr>
          </w:p>
        </w:tc>
        <w:tc>
          <w:tcPr>
            <w:tcW w:w="854" w:type="dxa"/>
          </w:tcPr>
          <w:p w14:paraId="7959D782" w14:textId="49EDCE87" w:rsidR="009D2948" w:rsidRPr="00212BBC" w:rsidRDefault="009D2948" w:rsidP="00901001">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129C200B" w14:textId="77777777" w:rsidTr="00820EA8">
        <w:trPr>
          <w:trHeight w:val="186"/>
        </w:trPr>
        <w:tc>
          <w:tcPr>
            <w:tcW w:w="421" w:type="dxa"/>
            <w:vMerge/>
          </w:tcPr>
          <w:p w14:paraId="0C905EF6" w14:textId="77777777" w:rsidR="009D2948" w:rsidRPr="00212BBC" w:rsidRDefault="009D2948" w:rsidP="00901001">
            <w:pPr>
              <w:ind w:left="-142" w:right="-108"/>
              <w:jc w:val="center"/>
              <w:rPr>
                <w:rFonts w:ascii="Times New Roman" w:hAnsi="Times New Roman"/>
              </w:rPr>
            </w:pPr>
          </w:p>
        </w:tc>
        <w:tc>
          <w:tcPr>
            <w:tcW w:w="850" w:type="dxa"/>
            <w:vMerge w:val="restart"/>
          </w:tcPr>
          <w:p w14:paraId="1997CA54" w14:textId="312AECEB" w:rsidR="009D2948" w:rsidRPr="00212BBC" w:rsidRDefault="009D2948" w:rsidP="00901001">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9D2948" w:rsidRPr="00212BBC" w:rsidRDefault="009D2948" w:rsidP="00901001">
            <w:pPr>
              <w:jc w:val="both"/>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2948" w:rsidRPr="00212BBC" w14:paraId="3391B97D" w14:textId="24D0F915" w:rsidTr="00820EA8">
        <w:trPr>
          <w:trHeight w:val="186"/>
        </w:trPr>
        <w:tc>
          <w:tcPr>
            <w:tcW w:w="421" w:type="dxa"/>
            <w:vMerge/>
          </w:tcPr>
          <w:p w14:paraId="4A0B25C9" w14:textId="77777777" w:rsidR="009D2948" w:rsidRPr="00212BBC" w:rsidRDefault="009D2948" w:rsidP="00901001">
            <w:pPr>
              <w:ind w:left="-142" w:right="-108"/>
              <w:jc w:val="center"/>
              <w:rPr>
                <w:rFonts w:ascii="Times New Roman" w:hAnsi="Times New Roman"/>
              </w:rPr>
            </w:pPr>
          </w:p>
        </w:tc>
        <w:tc>
          <w:tcPr>
            <w:tcW w:w="850" w:type="dxa"/>
            <w:vMerge/>
          </w:tcPr>
          <w:p w14:paraId="28B572DA" w14:textId="77777777" w:rsidR="009D2948" w:rsidRPr="00212BBC" w:rsidRDefault="009D2948" w:rsidP="00901001">
            <w:pPr>
              <w:ind w:left="-108" w:right="-108"/>
              <w:jc w:val="center"/>
              <w:rPr>
                <w:rFonts w:ascii="Times New Roman" w:hAnsi="Times New Roman"/>
              </w:rPr>
            </w:pPr>
          </w:p>
        </w:tc>
        <w:tc>
          <w:tcPr>
            <w:tcW w:w="894" w:type="dxa"/>
            <w:gridSpan w:val="2"/>
          </w:tcPr>
          <w:p w14:paraId="5403DF13" w14:textId="7965ABCD" w:rsidR="009D2948" w:rsidRPr="00212BBC" w:rsidRDefault="009D2948" w:rsidP="00901001">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24A392A9" w14:textId="77777777" w:rsidTr="00820EA8">
        <w:trPr>
          <w:trHeight w:val="303"/>
        </w:trPr>
        <w:tc>
          <w:tcPr>
            <w:tcW w:w="421" w:type="dxa"/>
            <w:vMerge/>
          </w:tcPr>
          <w:p w14:paraId="3595F073" w14:textId="77777777" w:rsidR="009D2948" w:rsidRPr="00212BBC" w:rsidRDefault="009D2948" w:rsidP="00901001">
            <w:pPr>
              <w:ind w:left="-142" w:right="-108"/>
              <w:jc w:val="center"/>
              <w:rPr>
                <w:rFonts w:ascii="Times New Roman" w:hAnsi="Times New Roman"/>
              </w:rPr>
            </w:pPr>
          </w:p>
        </w:tc>
        <w:tc>
          <w:tcPr>
            <w:tcW w:w="850" w:type="dxa"/>
            <w:vMerge w:val="restart"/>
          </w:tcPr>
          <w:p w14:paraId="54363A27" w14:textId="695FDC91" w:rsidR="009D2948" w:rsidRPr="00212BBC" w:rsidRDefault="009D2948" w:rsidP="00901001">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9D2948" w:rsidRPr="00212BBC" w:rsidRDefault="009D2948" w:rsidP="0090100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9D2948" w:rsidRPr="00212BBC" w14:paraId="13FDF367" w14:textId="16CC3903" w:rsidTr="00820EA8">
        <w:trPr>
          <w:trHeight w:val="186"/>
        </w:trPr>
        <w:tc>
          <w:tcPr>
            <w:tcW w:w="421" w:type="dxa"/>
            <w:vMerge/>
          </w:tcPr>
          <w:p w14:paraId="63516D4D" w14:textId="77777777" w:rsidR="009D2948" w:rsidRPr="00212BBC" w:rsidRDefault="009D2948" w:rsidP="00901001">
            <w:pPr>
              <w:ind w:left="-142" w:right="-108"/>
              <w:jc w:val="center"/>
              <w:rPr>
                <w:rFonts w:ascii="Times New Roman" w:hAnsi="Times New Roman"/>
              </w:rPr>
            </w:pPr>
          </w:p>
        </w:tc>
        <w:tc>
          <w:tcPr>
            <w:tcW w:w="850" w:type="dxa"/>
            <w:vMerge/>
          </w:tcPr>
          <w:p w14:paraId="45DB0F2B" w14:textId="77777777" w:rsidR="009D2948" w:rsidRPr="00212BBC" w:rsidRDefault="009D2948" w:rsidP="00901001">
            <w:pPr>
              <w:ind w:left="-108" w:right="-108"/>
              <w:jc w:val="center"/>
              <w:rPr>
                <w:rFonts w:ascii="Times New Roman" w:hAnsi="Times New Roman"/>
              </w:rPr>
            </w:pPr>
          </w:p>
        </w:tc>
        <w:tc>
          <w:tcPr>
            <w:tcW w:w="854" w:type="dxa"/>
          </w:tcPr>
          <w:p w14:paraId="7FE1C98C" w14:textId="3EEAB308" w:rsidR="009D2948" w:rsidRPr="00212BBC" w:rsidRDefault="009D2948" w:rsidP="00901001">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321381D" w14:textId="77777777" w:rsidTr="00820EA8">
        <w:trPr>
          <w:trHeight w:val="186"/>
        </w:trPr>
        <w:tc>
          <w:tcPr>
            <w:tcW w:w="421" w:type="dxa"/>
            <w:vMerge/>
          </w:tcPr>
          <w:p w14:paraId="0A39B704" w14:textId="77777777" w:rsidR="009D2948" w:rsidRPr="00212BBC" w:rsidRDefault="009D2948" w:rsidP="00901001">
            <w:pPr>
              <w:ind w:left="-142" w:right="-108"/>
              <w:jc w:val="center"/>
              <w:rPr>
                <w:rFonts w:ascii="Times New Roman" w:hAnsi="Times New Roman"/>
              </w:rPr>
            </w:pPr>
          </w:p>
        </w:tc>
        <w:tc>
          <w:tcPr>
            <w:tcW w:w="850" w:type="dxa"/>
            <w:vMerge w:val="restart"/>
          </w:tcPr>
          <w:p w14:paraId="632EC022" w14:textId="312A3E49" w:rsidR="009D2948" w:rsidRPr="00212BBC" w:rsidRDefault="009D2948" w:rsidP="00901001">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9D2948" w:rsidRPr="00212BBC" w:rsidRDefault="009D2948" w:rsidP="0090100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C4226" w:rsidRPr="00212BBC" w14:paraId="568D7C70" w14:textId="1C83DEBB" w:rsidTr="00820EA8">
        <w:trPr>
          <w:trHeight w:val="319"/>
        </w:trPr>
        <w:tc>
          <w:tcPr>
            <w:tcW w:w="421" w:type="dxa"/>
            <w:vMerge/>
          </w:tcPr>
          <w:p w14:paraId="0DBE92A4" w14:textId="77777777" w:rsidR="002C4226" w:rsidRPr="00212BBC" w:rsidRDefault="002C4226" w:rsidP="00901001">
            <w:pPr>
              <w:ind w:left="-142" w:right="-108"/>
              <w:jc w:val="center"/>
              <w:rPr>
                <w:rFonts w:ascii="Times New Roman" w:hAnsi="Times New Roman"/>
              </w:rPr>
            </w:pPr>
          </w:p>
        </w:tc>
        <w:tc>
          <w:tcPr>
            <w:tcW w:w="850" w:type="dxa"/>
            <w:vMerge/>
          </w:tcPr>
          <w:p w14:paraId="630C43A4" w14:textId="2B35DF83" w:rsidR="002C4226" w:rsidRPr="00212BBC" w:rsidRDefault="002C4226" w:rsidP="00901001">
            <w:pPr>
              <w:ind w:right="-108"/>
              <w:rPr>
                <w:rFonts w:ascii="Times New Roman" w:hAnsi="Times New Roman"/>
              </w:rPr>
            </w:pPr>
          </w:p>
        </w:tc>
        <w:tc>
          <w:tcPr>
            <w:tcW w:w="854" w:type="dxa"/>
          </w:tcPr>
          <w:p w14:paraId="688BCEE8" w14:textId="02561D05" w:rsidR="002C4226" w:rsidRPr="00212BBC" w:rsidRDefault="002C4226" w:rsidP="00901001">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2C4226" w:rsidRPr="00212BBC" w:rsidRDefault="002C4226" w:rsidP="00901001">
            <w:pPr>
              <w:jc w:val="both"/>
              <w:rPr>
                <w:rFonts w:ascii="Times New Roman" w:hAnsi="Times New Roman"/>
              </w:rPr>
            </w:pPr>
            <w:r w:rsidRPr="002C4226">
              <w:rPr>
                <w:rFonts w:ascii="Times New Roman" w:hAnsi="Times New Roman"/>
              </w:rPr>
              <w:t>Не предусмотрено.</w:t>
            </w:r>
          </w:p>
        </w:tc>
      </w:tr>
      <w:tr w:rsidR="009D2948" w:rsidRPr="00212BBC" w14:paraId="0B65CC56" w14:textId="77777777" w:rsidTr="00820EA8">
        <w:trPr>
          <w:trHeight w:val="9"/>
        </w:trPr>
        <w:tc>
          <w:tcPr>
            <w:tcW w:w="421" w:type="dxa"/>
            <w:vMerge/>
          </w:tcPr>
          <w:p w14:paraId="71695198" w14:textId="77777777" w:rsidR="009D2948" w:rsidRPr="00212BBC" w:rsidRDefault="009D2948" w:rsidP="00901001">
            <w:pPr>
              <w:ind w:left="-142" w:right="-108"/>
              <w:jc w:val="center"/>
              <w:rPr>
                <w:rFonts w:ascii="Times New Roman" w:hAnsi="Times New Roman"/>
              </w:rPr>
            </w:pPr>
          </w:p>
        </w:tc>
        <w:tc>
          <w:tcPr>
            <w:tcW w:w="850" w:type="dxa"/>
            <w:vMerge w:val="restart"/>
          </w:tcPr>
          <w:p w14:paraId="706C1B2B" w14:textId="0C0F218E" w:rsidR="009D2948" w:rsidRPr="00212BBC" w:rsidRDefault="009D2948" w:rsidP="00901001">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9D2948" w:rsidRPr="00212BBC" w:rsidRDefault="009D2948" w:rsidP="0090100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9D2948" w:rsidRPr="00212BBC" w14:paraId="6E8BC5C3" w14:textId="77777777" w:rsidTr="00820EA8">
        <w:trPr>
          <w:trHeight w:val="31"/>
        </w:trPr>
        <w:tc>
          <w:tcPr>
            <w:tcW w:w="421" w:type="dxa"/>
            <w:vMerge/>
          </w:tcPr>
          <w:p w14:paraId="5B5CC11A" w14:textId="77777777" w:rsidR="009D2948" w:rsidRPr="00212BBC" w:rsidRDefault="009D2948" w:rsidP="00901001">
            <w:pPr>
              <w:ind w:left="-142" w:right="-108"/>
              <w:jc w:val="center"/>
              <w:rPr>
                <w:rFonts w:ascii="Times New Roman" w:hAnsi="Times New Roman"/>
              </w:rPr>
            </w:pPr>
          </w:p>
        </w:tc>
        <w:tc>
          <w:tcPr>
            <w:tcW w:w="850" w:type="dxa"/>
            <w:vMerge/>
          </w:tcPr>
          <w:p w14:paraId="1068F5B0" w14:textId="77777777" w:rsidR="009D2948" w:rsidRPr="00212BBC" w:rsidRDefault="009D2948" w:rsidP="00901001">
            <w:pPr>
              <w:jc w:val="both"/>
              <w:rPr>
                <w:rFonts w:ascii="Times New Roman" w:hAnsi="Times New Roman"/>
              </w:rPr>
            </w:pPr>
          </w:p>
        </w:tc>
        <w:tc>
          <w:tcPr>
            <w:tcW w:w="854" w:type="dxa"/>
          </w:tcPr>
          <w:p w14:paraId="25A6225A" w14:textId="3A4ED1DD" w:rsidR="009D2948" w:rsidRPr="00212BBC" w:rsidRDefault="009D2948" w:rsidP="00901001">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9D2948" w:rsidRPr="00212BBC" w:rsidRDefault="009D2948" w:rsidP="00901001">
            <w:pPr>
              <w:jc w:val="both"/>
              <w:rPr>
                <w:rFonts w:ascii="Times New Roman" w:hAnsi="Times New Roman"/>
              </w:rPr>
            </w:pPr>
            <w:r w:rsidRPr="00212BBC">
              <w:rPr>
                <w:rFonts w:ascii="Times New Roman" w:hAnsi="Times New Roman"/>
              </w:rPr>
              <w:t>не предусмотрено.</w:t>
            </w:r>
          </w:p>
        </w:tc>
      </w:tr>
      <w:tr w:rsidR="00847D61" w:rsidRPr="00212BBC" w14:paraId="3B59946C" w14:textId="77777777" w:rsidTr="00820EA8">
        <w:trPr>
          <w:trHeight w:val="56"/>
        </w:trPr>
        <w:tc>
          <w:tcPr>
            <w:tcW w:w="421" w:type="dxa"/>
            <w:vMerge/>
          </w:tcPr>
          <w:p w14:paraId="032EB777" w14:textId="77777777" w:rsidR="00847D61" w:rsidRPr="00212BBC" w:rsidRDefault="00847D61" w:rsidP="00901001">
            <w:pPr>
              <w:ind w:left="-142" w:right="-108"/>
              <w:jc w:val="center"/>
              <w:rPr>
                <w:rFonts w:ascii="Times New Roman" w:hAnsi="Times New Roman"/>
              </w:rPr>
            </w:pPr>
          </w:p>
        </w:tc>
        <w:tc>
          <w:tcPr>
            <w:tcW w:w="850" w:type="dxa"/>
            <w:vMerge w:val="restart"/>
          </w:tcPr>
          <w:p w14:paraId="3240F9D1" w14:textId="427A3FE9" w:rsidR="00847D61" w:rsidRPr="00212BBC" w:rsidRDefault="00847D61" w:rsidP="00901001">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847D61" w:rsidRPr="00212BBC" w:rsidRDefault="00847D61" w:rsidP="00901001">
            <w:pPr>
              <w:jc w:val="both"/>
              <w:outlineLvl w:val="1"/>
              <w:rPr>
                <w:rFonts w:ascii="Times New Roman" w:hAnsi="Times New Roman"/>
              </w:rPr>
            </w:pPr>
            <w:bookmarkStart w:id="18" w:name="_Hlk91151604"/>
            <w:r w:rsidRPr="00212BBC">
              <w:rPr>
                <w:rFonts w:ascii="Times New Roman" w:hAnsi="Times New Roman"/>
              </w:rPr>
              <w:t xml:space="preserve">Дополнительные квалификационные требования к участникам закупки </w:t>
            </w:r>
            <w:bookmarkEnd w:id="18"/>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847D61" w:rsidRPr="00212BBC" w:rsidRDefault="00847D61" w:rsidP="00901001">
            <w:pPr>
              <w:jc w:val="both"/>
              <w:outlineLvl w:val="1"/>
              <w:rPr>
                <w:rFonts w:ascii="Times New Roman" w:hAnsi="Times New Roman"/>
              </w:rPr>
            </w:pPr>
            <w:proofErr w:type="spellStart"/>
            <w:r w:rsidRPr="00212BBC">
              <w:rPr>
                <w:rFonts w:ascii="Times New Roman" w:hAnsi="Times New Roman"/>
              </w:rPr>
              <w:t>Непредоставление</w:t>
            </w:r>
            <w:proofErr w:type="spellEnd"/>
            <w:r w:rsidRPr="00212BBC">
              <w:rPr>
                <w:rFonts w:ascii="Times New Roman" w:hAnsi="Times New Roman"/>
              </w:rPr>
              <w:t xml:space="preserve">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23DB" w:rsidRPr="00212BBC" w14:paraId="38FAFA34" w14:textId="2971D50B" w:rsidTr="00EC04F7">
        <w:trPr>
          <w:trHeight w:val="552"/>
        </w:trPr>
        <w:tc>
          <w:tcPr>
            <w:tcW w:w="421" w:type="dxa"/>
            <w:vMerge/>
          </w:tcPr>
          <w:p w14:paraId="1630658D" w14:textId="77777777" w:rsidR="00C923DB" w:rsidRPr="00212BBC" w:rsidRDefault="00C923DB" w:rsidP="00901001">
            <w:pPr>
              <w:ind w:left="-142" w:right="-108"/>
              <w:jc w:val="center"/>
              <w:rPr>
                <w:rFonts w:ascii="Times New Roman" w:hAnsi="Times New Roman"/>
              </w:rPr>
            </w:pPr>
            <w:bookmarkStart w:id="19" w:name="_Hlk84836009"/>
          </w:p>
        </w:tc>
        <w:tc>
          <w:tcPr>
            <w:tcW w:w="850" w:type="dxa"/>
            <w:vMerge/>
          </w:tcPr>
          <w:p w14:paraId="59B48AA4" w14:textId="77777777" w:rsidR="00C923DB" w:rsidRPr="00212BBC" w:rsidRDefault="00C923DB" w:rsidP="00901001">
            <w:pPr>
              <w:ind w:left="-108" w:right="-108"/>
              <w:jc w:val="center"/>
              <w:rPr>
                <w:rFonts w:ascii="Times New Roman" w:hAnsi="Times New Roman"/>
              </w:rPr>
            </w:pPr>
          </w:p>
        </w:tc>
        <w:tc>
          <w:tcPr>
            <w:tcW w:w="854" w:type="dxa"/>
            <w:vMerge w:val="restart"/>
          </w:tcPr>
          <w:p w14:paraId="7E37AD29" w14:textId="54172F82" w:rsidR="00C923DB" w:rsidRPr="0036296F" w:rsidRDefault="00C923DB" w:rsidP="00901001">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7262F136" w:rsidR="00C923DB" w:rsidRPr="0036296F" w:rsidRDefault="008B484E" w:rsidP="00FF7247">
            <w:pPr>
              <w:jc w:val="both"/>
              <w:outlineLvl w:val="0"/>
              <w:rPr>
                <w:rFonts w:ascii="Times New Roman" w:hAnsi="Times New Roman"/>
                <w:bCs/>
              </w:rPr>
            </w:pPr>
            <w:bookmarkStart w:id="20" w:name="_Hlk91151588"/>
            <w:r>
              <w:rPr>
                <w:rFonts w:ascii="Times New Roman" w:hAnsi="Times New Roman"/>
              </w:rPr>
              <w:t>Н</w:t>
            </w:r>
            <w:r w:rsidRPr="008B484E">
              <w:rPr>
                <w:rFonts w:ascii="Times New Roman" w:hAnsi="Times New Roman"/>
              </w:rPr>
              <w:t xml:space="preserve">аличие опыта поставки низковольтных комплектных устройств 0,4 </w:t>
            </w:r>
            <w:proofErr w:type="spellStart"/>
            <w:r w:rsidRPr="008B484E">
              <w:rPr>
                <w:rFonts w:ascii="Times New Roman" w:hAnsi="Times New Roman"/>
              </w:rPr>
              <w:t>кВ</w:t>
            </w:r>
            <w:proofErr w:type="spellEnd"/>
            <w:r w:rsidR="00402994" w:rsidRPr="00402994">
              <w:rPr>
                <w:rFonts w:ascii="Times New Roman" w:hAnsi="Times New Roman"/>
                <w:bCs/>
                <w:color w:val="000000"/>
                <w:szCs w:val="28"/>
                <w:lang w:eastAsia="ar-SA"/>
              </w:rPr>
              <w:t xml:space="preserve"> </w:t>
            </w:r>
            <w:r w:rsidR="00C923DB">
              <w:rPr>
                <w:rFonts w:ascii="Times New Roman" w:hAnsi="Times New Roman"/>
              </w:rPr>
              <w:t xml:space="preserve">за период </w:t>
            </w:r>
            <w:r w:rsidR="00C923DB" w:rsidRPr="00E5419E">
              <w:rPr>
                <w:rFonts w:ascii="Times New Roman" w:hAnsi="Times New Roman"/>
              </w:rPr>
              <w:t>с 20</w:t>
            </w:r>
            <w:r>
              <w:rPr>
                <w:rFonts w:ascii="Times New Roman" w:hAnsi="Times New Roman"/>
              </w:rPr>
              <w:t>21</w:t>
            </w:r>
            <w:r w:rsidR="00C923DB" w:rsidRPr="00E5419E">
              <w:rPr>
                <w:rFonts w:ascii="Times New Roman" w:hAnsi="Times New Roman"/>
              </w:rPr>
              <w:t xml:space="preserve"> по </w:t>
            </w:r>
            <w:r w:rsidR="00C923DB">
              <w:rPr>
                <w:rFonts w:ascii="Times New Roman" w:hAnsi="Times New Roman"/>
              </w:rPr>
              <w:t>2022</w:t>
            </w:r>
            <w:r w:rsidR="00C923DB" w:rsidRPr="00E5419E">
              <w:rPr>
                <w:rFonts w:ascii="Times New Roman" w:hAnsi="Times New Roman"/>
              </w:rPr>
              <w:t xml:space="preserve"> гг. на сумму не менее </w:t>
            </w:r>
            <w:r>
              <w:rPr>
                <w:rFonts w:ascii="Times New Roman" w:hAnsi="Times New Roman"/>
              </w:rPr>
              <w:t>30</w:t>
            </w:r>
            <w:r w:rsidR="00C923DB">
              <w:rPr>
                <w:rFonts w:ascii="Times New Roman" w:hAnsi="Times New Roman"/>
              </w:rPr>
              <w:t xml:space="preserve"> </w:t>
            </w:r>
            <w:r w:rsidR="00C923DB" w:rsidRPr="00E5419E">
              <w:rPr>
                <w:rFonts w:ascii="Times New Roman" w:hAnsi="Times New Roman"/>
              </w:rPr>
              <w:t>000 000 рублей 00 копеек</w:t>
            </w:r>
            <w:bookmarkEnd w:id="20"/>
            <w:r w:rsidR="00C923DB">
              <w:rPr>
                <w:rFonts w:ascii="Times New Roman" w:hAnsi="Times New Roman"/>
              </w:rPr>
              <w:t xml:space="preserve"> с НДС</w:t>
            </w:r>
            <w:r w:rsidR="00C923DB" w:rsidRPr="00E5419E">
              <w:rPr>
                <w:rFonts w:ascii="Times New Roman" w:hAnsi="Times New Roman"/>
              </w:rPr>
              <w:t>.</w:t>
            </w:r>
          </w:p>
        </w:tc>
      </w:tr>
      <w:tr w:rsidR="00C923DB" w:rsidRPr="00212BBC" w14:paraId="32148EC0" w14:textId="77777777" w:rsidTr="00EC04F7">
        <w:trPr>
          <w:trHeight w:val="6071"/>
        </w:trPr>
        <w:tc>
          <w:tcPr>
            <w:tcW w:w="421" w:type="dxa"/>
            <w:vMerge/>
          </w:tcPr>
          <w:p w14:paraId="73354EC7" w14:textId="77777777" w:rsidR="00C923DB" w:rsidRPr="00212BBC" w:rsidRDefault="00C923DB" w:rsidP="00901001">
            <w:pPr>
              <w:ind w:left="-142" w:right="-108"/>
              <w:jc w:val="center"/>
              <w:rPr>
                <w:rFonts w:ascii="Times New Roman" w:hAnsi="Times New Roman"/>
              </w:rPr>
            </w:pPr>
          </w:p>
        </w:tc>
        <w:tc>
          <w:tcPr>
            <w:tcW w:w="850" w:type="dxa"/>
            <w:vMerge/>
          </w:tcPr>
          <w:p w14:paraId="5F1C298B" w14:textId="77777777" w:rsidR="00C923DB" w:rsidRPr="00212BBC" w:rsidRDefault="00C923DB" w:rsidP="00901001">
            <w:pPr>
              <w:ind w:left="-108" w:right="-108"/>
              <w:jc w:val="center"/>
              <w:rPr>
                <w:rFonts w:ascii="Times New Roman" w:hAnsi="Times New Roman"/>
              </w:rPr>
            </w:pPr>
          </w:p>
        </w:tc>
        <w:tc>
          <w:tcPr>
            <w:tcW w:w="854" w:type="dxa"/>
            <w:vMerge/>
          </w:tcPr>
          <w:p w14:paraId="5672A012" w14:textId="77777777" w:rsidR="00C923DB" w:rsidRPr="0036296F" w:rsidRDefault="00C923DB" w:rsidP="00901001">
            <w:pPr>
              <w:ind w:hanging="102"/>
              <w:jc w:val="both"/>
              <w:outlineLvl w:val="1"/>
              <w:rPr>
                <w:rFonts w:ascii="Times New Roman" w:hAnsi="Times New Roman"/>
              </w:rPr>
            </w:pPr>
          </w:p>
        </w:tc>
        <w:tc>
          <w:tcPr>
            <w:tcW w:w="1131" w:type="dxa"/>
            <w:gridSpan w:val="3"/>
          </w:tcPr>
          <w:p w14:paraId="0673C5EF" w14:textId="46AB9BA3" w:rsidR="00C923DB" w:rsidRPr="0036296F" w:rsidRDefault="00C923DB" w:rsidP="00901001">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C923DB" w:rsidRDefault="00C923DB" w:rsidP="00901001">
            <w:pPr>
              <w:jc w:val="both"/>
              <w:outlineLvl w:val="0"/>
              <w:rPr>
                <w:rFonts w:ascii="Times New Roman" w:hAnsi="Times New Roman"/>
                <w:bCs/>
              </w:rPr>
            </w:pPr>
            <w:r w:rsidRPr="00D1552B">
              <w:rPr>
                <w:rFonts w:ascii="Times New Roman" w:hAnsi="Times New Roman"/>
                <w:bCs/>
              </w:rPr>
              <w:t>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w:t>
            </w:r>
            <w:proofErr w:type="gramStart"/>
            <w:r w:rsidRPr="00D1552B">
              <w:rPr>
                <w:rFonts w:ascii="Times New Roman" w:hAnsi="Times New Roman"/>
                <w:bCs/>
              </w:rPr>
              <w:t xml:space="preserve">132, </w:t>
            </w:r>
            <w:r>
              <w:t xml:space="preserve"> </w:t>
            </w:r>
            <w:r w:rsidRPr="00F0423C">
              <w:rPr>
                <w:rFonts w:ascii="Times New Roman" w:hAnsi="Times New Roman"/>
                <w:bCs/>
              </w:rPr>
              <w:t>КС</w:t>
            </w:r>
            <w:proofErr w:type="gramEnd"/>
            <w:r w:rsidRPr="00F0423C">
              <w:rPr>
                <w:rFonts w:ascii="Times New Roman" w:hAnsi="Times New Roman"/>
                <w:bCs/>
              </w:rPr>
              <w:t xml:space="preserve">-2,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C923DB" w:rsidRPr="00943F33" w:rsidRDefault="00C923DB" w:rsidP="00943F33">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C923DB" w:rsidRPr="00943F33" w:rsidRDefault="00C923DB" w:rsidP="00943F33">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C923DB" w:rsidRPr="002C4226" w:rsidRDefault="00C923DB" w:rsidP="00943F33">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9"/>
      <w:tr w:rsidR="00885F8D" w:rsidRPr="00212BBC" w14:paraId="60623304" w14:textId="77777777" w:rsidTr="00820EA8">
        <w:trPr>
          <w:trHeight w:val="64"/>
        </w:trPr>
        <w:tc>
          <w:tcPr>
            <w:tcW w:w="421" w:type="dxa"/>
            <w:vMerge/>
          </w:tcPr>
          <w:p w14:paraId="19D21546" w14:textId="77777777" w:rsidR="00885F8D" w:rsidRPr="00212BBC" w:rsidRDefault="00885F8D" w:rsidP="00885F8D">
            <w:pPr>
              <w:ind w:left="-142" w:right="-108"/>
              <w:jc w:val="center"/>
              <w:rPr>
                <w:rFonts w:ascii="Times New Roman" w:hAnsi="Times New Roman"/>
              </w:rPr>
            </w:pPr>
          </w:p>
        </w:tc>
        <w:tc>
          <w:tcPr>
            <w:tcW w:w="850" w:type="dxa"/>
          </w:tcPr>
          <w:p w14:paraId="2B86DAAC" w14:textId="3BC91579" w:rsidR="00885F8D" w:rsidRPr="00212BBC" w:rsidRDefault="00885F8D" w:rsidP="00885F8D">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885F8D" w:rsidRPr="00212BBC" w14:paraId="12E3B2FF" w14:textId="77777777" w:rsidTr="00820EA8">
        <w:trPr>
          <w:trHeight w:val="31"/>
        </w:trPr>
        <w:tc>
          <w:tcPr>
            <w:tcW w:w="421" w:type="dxa"/>
            <w:vMerge w:val="restart"/>
          </w:tcPr>
          <w:p w14:paraId="55BB6C58" w14:textId="32626495" w:rsidR="00885F8D" w:rsidRPr="00212BBC" w:rsidRDefault="00885F8D" w:rsidP="00885F8D">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885F8D" w:rsidRPr="00212BBC" w:rsidRDefault="00885F8D" w:rsidP="00885F8D">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885F8D" w:rsidRPr="00212BBC" w14:paraId="3E101FB0" w14:textId="77777777" w:rsidTr="00820EA8">
        <w:trPr>
          <w:trHeight w:val="31"/>
        </w:trPr>
        <w:tc>
          <w:tcPr>
            <w:tcW w:w="421" w:type="dxa"/>
            <w:vMerge/>
          </w:tcPr>
          <w:p w14:paraId="44569CCE" w14:textId="77777777" w:rsidR="00885F8D" w:rsidRPr="00212BBC" w:rsidRDefault="00885F8D" w:rsidP="00885F8D">
            <w:pPr>
              <w:ind w:left="-142" w:right="-108"/>
              <w:jc w:val="center"/>
              <w:rPr>
                <w:rFonts w:ascii="Times New Roman" w:hAnsi="Times New Roman"/>
              </w:rPr>
            </w:pPr>
          </w:p>
        </w:tc>
        <w:tc>
          <w:tcPr>
            <w:tcW w:w="850" w:type="dxa"/>
          </w:tcPr>
          <w:p w14:paraId="49CA5F34" w14:textId="77777777" w:rsidR="00885F8D" w:rsidRPr="00212BBC" w:rsidRDefault="00885F8D" w:rsidP="00885F8D">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885F8D" w:rsidRPr="00C93AB7" w:rsidRDefault="00885F8D" w:rsidP="00885F8D">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885F8D" w:rsidRPr="00212BBC" w14:paraId="05172100" w14:textId="77777777" w:rsidTr="00820EA8">
        <w:trPr>
          <w:trHeight w:val="261"/>
        </w:trPr>
        <w:tc>
          <w:tcPr>
            <w:tcW w:w="421" w:type="dxa"/>
            <w:vMerge w:val="restart"/>
          </w:tcPr>
          <w:p w14:paraId="0B9C7C2E"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885F8D" w:rsidRPr="001F29B4" w:rsidRDefault="00885F8D" w:rsidP="00885F8D">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885F8D" w:rsidRPr="00212BBC" w14:paraId="024A76DA" w14:textId="77777777" w:rsidTr="00820EA8">
        <w:trPr>
          <w:trHeight w:val="31"/>
        </w:trPr>
        <w:tc>
          <w:tcPr>
            <w:tcW w:w="421" w:type="dxa"/>
            <w:vMerge/>
          </w:tcPr>
          <w:p w14:paraId="6359A1DD" w14:textId="77777777" w:rsidR="00885F8D" w:rsidRPr="00212BBC" w:rsidRDefault="00885F8D" w:rsidP="00885F8D">
            <w:pPr>
              <w:ind w:left="-142" w:right="-108"/>
              <w:jc w:val="center"/>
              <w:rPr>
                <w:rFonts w:ascii="Times New Roman" w:hAnsi="Times New Roman"/>
              </w:rPr>
            </w:pPr>
          </w:p>
        </w:tc>
        <w:tc>
          <w:tcPr>
            <w:tcW w:w="850" w:type="dxa"/>
          </w:tcPr>
          <w:p w14:paraId="00A38337" w14:textId="33FD9880" w:rsidR="00885F8D" w:rsidRPr="00212BBC" w:rsidRDefault="00885F8D" w:rsidP="00885F8D">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57D37F80"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w:t>
            </w:r>
            <w:proofErr w:type="gramStart"/>
            <w:r w:rsidRPr="00112B8E">
              <w:rPr>
                <w:rFonts w:ascii="Times New Roman" w:hAnsi="Times New Roman"/>
              </w:rPr>
              <w:t xml:space="preserve">в </w:t>
            </w:r>
            <w:r w:rsidRPr="00112B8E">
              <w:t xml:space="preserve"> </w:t>
            </w:r>
            <w:r w:rsidRPr="00112B8E">
              <w:rPr>
                <w:rFonts w:ascii="Times New Roman" w:hAnsi="Times New Roman"/>
              </w:rPr>
              <w:t>запросе</w:t>
            </w:r>
            <w:proofErr w:type="gramEnd"/>
            <w:r w:rsidRPr="00112B8E">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9D2BD5" w:rsidRPr="009D2BD5">
              <w:rPr>
                <w:rFonts w:ascii="Times New Roman" w:hAnsi="Times New Roman"/>
              </w:rPr>
              <w:t xml:space="preserve">«08» февраля </w:t>
            </w:r>
            <w:r w:rsidR="00AD5EB0" w:rsidRPr="00AD5EB0">
              <w:rPr>
                <w:rFonts w:ascii="Times New Roman" w:hAnsi="Times New Roman"/>
              </w:rPr>
              <w:t>2023</w:t>
            </w:r>
            <w:r w:rsidR="00AD5EB0">
              <w:rPr>
                <w:rFonts w:ascii="Times New Roman" w:hAnsi="Times New Roman"/>
              </w:rPr>
              <w:t xml:space="preserve"> г</w:t>
            </w:r>
            <w:r w:rsidRPr="00112B8E">
              <w:rPr>
                <w:rFonts w:ascii="Times New Roman" w:hAnsi="Times New Roman"/>
              </w:rPr>
              <w:t xml:space="preserve">. в </w:t>
            </w:r>
            <w:r w:rsidR="00D16D95" w:rsidRPr="00112B8E">
              <w:rPr>
                <w:rFonts w:ascii="Times New Roman" w:hAnsi="Times New Roman"/>
              </w:rPr>
              <w:t>1</w:t>
            </w:r>
            <w:r w:rsidR="002610B6" w:rsidRPr="00112B8E">
              <w:rPr>
                <w:rFonts w:ascii="Times New Roman" w:hAnsi="Times New Roman"/>
              </w:rPr>
              <w:t>0</w:t>
            </w:r>
            <w:r w:rsidRPr="00112B8E">
              <w:rPr>
                <w:rFonts w:ascii="Times New Roman" w:hAnsi="Times New Roman"/>
              </w:rPr>
              <w:t>:0</w:t>
            </w:r>
            <w:r w:rsidR="002610B6" w:rsidRPr="00112B8E">
              <w:rPr>
                <w:rFonts w:ascii="Times New Roman" w:hAnsi="Times New Roman"/>
              </w:rPr>
              <w:t>0</w:t>
            </w:r>
            <w:r w:rsidRPr="00112B8E">
              <w:rPr>
                <w:rFonts w:ascii="Times New Roman" w:hAnsi="Times New Roman"/>
              </w:rPr>
              <w:t xml:space="preserve"> по московскому времени.</w:t>
            </w:r>
          </w:p>
        </w:tc>
      </w:tr>
      <w:tr w:rsidR="00885F8D" w:rsidRPr="00212BBC" w14:paraId="2EB33A1A" w14:textId="77777777" w:rsidTr="00820EA8">
        <w:trPr>
          <w:trHeight w:val="31"/>
        </w:trPr>
        <w:tc>
          <w:tcPr>
            <w:tcW w:w="421" w:type="dxa"/>
            <w:vMerge/>
          </w:tcPr>
          <w:p w14:paraId="27B5ACFE" w14:textId="77777777" w:rsidR="00885F8D" w:rsidRPr="00212BBC" w:rsidRDefault="00885F8D" w:rsidP="00885F8D">
            <w:pPr>
              <w:ind w:left="-142" w:right="-108"/>
              <w:jc w:val="center"/>
              <w:rPr>
                <w:rFonts w:ascii="Times New Roman" w:hAnsi="Times New Roman"/>
              </w:rPr>
            </w:pPr>
          </w:p>
        </w:tc>
        <w:tc>
          <w:tcPr>
            <w:tcW w:w="850" w:type="dxa"/>
          </w:tcPr>
          <w:p w14:paraId="7FBA5B9E" w14:textId="5DEDFB19" w:rsidR="00885F8D" w:rsidRPr="00212BBC" w:rsidRDefault="00885F8D" w:rsidP="00885F8D">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61F435E0"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Рассмотрение предложений производится закупочной комиссией по </w:t>
            </w:r>
            <w:proofErr w:type="gramStart"/>
            <w:r w:rsidRPr="00112B8E">
              <w:rPr>
                <w:rFonts w:ascii="Times New Roman" w:hAnsi="Times New Roman"/>
              </w:rPr>
              <w:t xml:space="preserve">адресу: </w:t>
            </w:r>
            <w:r w:rsidR="001E2579" w:rsidRPr="001E2579">
              <w:rPr>
                <w:rFonts w:ascii="Times New Roman CYR" w:hAnsi="Times New Roman CYR" w:cs="Times New Roman CYR"/>
              </w:rPr>
              <w:t xml:space="preserve"> г.</w:t>
            </w:r>
            <w:proofErr w:type="gramEnd"/>
            <w:r w:rsidR="001E2579" w:rsidRPr="001E2579">
              <w:rPr>
                <w:rFonts w:ascii="Times New Roman CYR" w:hAnsi="Times New Roman CYR" w:cs="Times New Roman CYR"/>
              </w:rPr>
              <w:t xml:space="preserve"> Москва, </w:t>
            </w:r>
            <w:r w:rsidR="001E2579" w:rsidRPr="001E2579">
              <w:rPr>
                <w:rFonts w:ascii="Times New Roman CYR" w:hAnsi="Times New Roman CYR" w:cs="Times New Roman CYR"/>
              </w:rPr>
              <w:br/>
              <w:t>ул. Авиаконструктора Микояна, д. 12, (БЦ «Линкор»), ООО «МИП – Строй № 1», блок Б</w:t>
            </w:r>
            <w:r w:rsidR="001E2579">
              <w:rPr>
                <w:rFonts w:ascii="Times New Roman CYR" w:hAnsi="Times New Roman CYR" w:cs="Times New Roman CYR"/>
              </w:rPr>
              <w:t>,</w:t>
            </w:r>
            <w:r w:rsidRPr="00112B8E">
              <w:rPr>
                <w:rFonts w:ascii="Times New Roman CYR" w:hAnsi="Times New Roman CYR" w:cs="Times New Roman CYR"/>
              </w:rPr>
              <w:t xml:space="preserve"> </w:t>
            </w:r>
            <w:r w:rsidR="009D2BD5" w:rsidRPr="009D2BD5">
              <w:rPr>
                <w:rFonts w:ascii="Times New Roman" w:hAnsi="Times New Roman"/>
              </w:rPr>
              <w:t>«</w:t>
            </w:r>
            <w:r w:rsidR="009D2BD5">
              <w:rPr>
                <w:rFonts w:ascii="Times New Roman" w:hAnsi="Times New Roman"/>
              </w:rPr>
              <w:t>09</w:t>
            </w:r>
            <w:r w:rsidR="009D2BD5" w:rsidRPr="009D2BD5">
              <w:rPr>
                <w:rFonts w:ascii="Times New Roman" w:hAnsi="Times New Roman"/>
              </w:rPr>
              <w:t xml:space="preserve">» февраля </w:t>
            </w:r>
            <w:r w:rsidR="00AD5EB0" w:rsidRPr="00AD5EB0">
              <w:rPr>
                <w:rFonts w:ascii="Times New Roman" w:hAnsi="Times New Roman"/>
              </w:rPr>
              <w:t xml:space="preserve"> 2023</w:t>
            </w:r>
            <w:r w:rsidR="00AD5EB0">
              <w:rPr>
                <w:rFonts w:ascii="Times New Roman" w:hAnsi="Times New Roman"/>
              </w:rPr>
              <w:t xml:space="preserve"> г</w:t>
            </w:r>
            <w:r w:rsidRPr="00112B8E">
              <w:rPr>
                <w:rFonts w:ascii="Times New Roman" w:hAnsi="Times New Roman"/>
              </w:rPr>
              <w:t>. в 1</w:t>
            </w:r>
            <w:r w:rsidR="00D16D95" w:rsidRPr="00112B8E">
              <w:rPr>
                <w:rFonts w:ascii="Times New Roman" w:hAnsi="Times New Roman"/>
              </w:rPr>
              <w:t>5</w:t>
            </w:r>
            <w:r w:rsidRPr="00112B8E">
              <w:rPr>
                <w:rFonts w:ascii="Times New Roman" w:hAnsi="Times New Roman"/>
              </w:rPr>
              <w:t>:00 по московскому времени.</w:t>
            </w:r>
          </w:p>
        </w:tc>
      </w:tr>
      <w:tr w:rsidR="00885F8D" w:rsidRPr="00212BBC" w14:paraId="3A31DA7E" w14:textId="77777777" w:rsidTr="00820EA8">
        <w:trPr>
          <w:trHeight w:val="31"/>
        </w:trPr>
        <w:tc>
          <w:tcPr>
            <w:tcW w:w="421" w:type="dxa"/>
          </w:tcPr>
          <w:p w14:paraId="2EF55C2C" w14:textId="77777777" w:rsidR="00885F8D" w:rsidRPr="00212BBC" w:rsidRDefault="00885F8D" w:rsidP="00885F8D">
            <w:pPr>
              <w:ind w:left="-142" w:right="-108"/>
              <w:jc w:val="center"/>
              <w:rPr>
                <w:rFonts w:ascii="Times New Roman" w:hAnsi="Times New Roman"/>
              </w:rPr>
            </w:pPr>
          </w:p>
        </w:tc>
        <w:tc>
          <w:tcPr>
            <w:tcW w:w="850" w:type="dxa"/>
          </w:tcPr>
          <w:p w14:paraId="15DDD702" w14:textId="05D75867" w:rsidR="00885F8D" w:rsidRPr="00212BBC" w:rsidRDefault="00885F8D" w:rsidP="00885F8D">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668A49EA"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Оценка предложений и подведение итогов запроса предложений производится </w:t>
            </w:r>
            <w:r w:rsidR="001E2579">
              <w:rPr>
                <w:rFonts w:ascii="Times New Roman" w:hAnsi="Times New Roman"/>
              </w:rPr>
              <w:t xml:space="preserve">закупочной комиссией по адресу: </w:t>
            </w:r>
            <w:r w:rsidR="001E2579">
              <w:rPr>
                <w:rFonts w:ascii="Times New Roman CYR" w:hAnsi="Times New Roman CYR" w:cs="Times New Roman CYR"/>
              </w:rPr>
              <w:t xml:space="preserve">г. </w:t>
            </w:r>
            <w:r w:rsidR="001E2579" w:rsidRPr="001E2579">
              <w:rPr>
                <w:rFonts w:ascii="Times New Roman CYR" w:hAnsi="Times New Roman CYR" w:cs="Times New Roman CYR"/>
              </w:rPr>
              <w:t>Моск</w:t>
            </w:r>
            <w:r w:rsidR="001E2579">
              <w:rPr>
                <w:rFonts w:ascii="Times New Roman CYR" w:hAnsi="Times New Roman CYR" w:cs="Times New Roman CYR"/>
              </w:rPr>
              <w:t xml:space="preserve">ва, </w:t>
            </w:r>
            <w:r w:rsidR="001E2579" w:rsidRPr="001E2579">
              <w:rPr>
                <w:rFonts w:ascii="Times New Roman CYR" w:hAnsi="Times New Roman CYR" w:cs="Times New Roman CYR"/>
              </w:rPr>
              <w:t>ул. Авиаконструктора Микояна, д. 12, (БЦ «Линкор»), ООО «МИП – Строй № 1», блок Б</w:t>
            </w:r>
            <w:r w:rsidR="001E2579">
              <w:rPr>
                <w:rFonts w:ascii="Times New Roman CYR" w:hAnsi="Times New Roman CYR" w:cs="Times New Roman CYR"/>
              </w:rPr>
              <w:t>,</w:t>
            </w:r>
            <w:r w:rsidRPr="00112B8E">
              <w:rPr>
                <w:rFonts w:ascii="Times New Roman" w:hAnsi="Times New Roman"/>
              </w:rPr>
              <w:t xml:space="preserve"> </w:t>
            </w:r>
            <w:r w:rsidR="009D2BD5" w:rsidRPr="009D2BD5">
              <w:rPr>
                <w:rFonts w:ascii="Times New Roman" w:hAnsi="Times New Roman"/>
              </w:rPr>
              <w:t>«</w:t>
            </w:r>
            <w:r w:rsidR="009D2BD5">
              <w:rPr>
                <w:rFonts w:ascii="Times New Roman" w:hAnsi="Times New Roman"/>
              </w:rPr>
              <w:t>09</w:t>
            </w:r>
            <w:r w:rsidR="009D2BD5" w:rsidRPr="009D2BD5">
              <w:rPr>
                <w:rFonts w:ascii="Times New Roman" w:hAnsi="Times New Roman"/>
              </w:rPr>
              <w:t xml:space="preserve">» февраля </w:t>
            </w:r>
            <w:r w:rsidR="00AD5EB0" w:rsidRPr="00AD5EB0">
              <w:rPr>
                <w:rFonts w:ascii="Times New Roman" w:hAnsi="Times New Roman"/>
              </w:rPr>
              <w:t>2023 г.</w:t>
            </w:r>
            <w:r w:rsidR="001E2579">
              <w:rPr>
                <w:rFonts w:ascii="Times New Roman" w:hAnsi="Times New Roman"/>
              </w:rPr>
              <w:t xml:space="preserve"> </w:t>
            </w:r>
            <w:r w:rsidRPr="00112B8E">
              <w:rPr>
                <w:rFonts w:ascii="Times New Roman" w:hAnsi="Times New Roman"/>
              </w:rPr>
              <w:t>в 16:00 по московскому времени.</w:t>
            </w:r>
          </w:p>
          <w:p w14:paraId="7A8E2517" w14:textId="663CE5C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885F8D" w:rsidRPr="00212BBC" w14:paraId="0584F6F1" w14:textId="77777777" w:rsidTr="00820EA8">
        <w:trPr>
          <w:trHeight w:val="31"/>
        </w:trPr>
        <w:tc>
          <w:tcPr>
            <w:tcW w:w="421" w:type="dxa"/>
            <w:vMerge w:val="restart"/>
          </w:tcPr>
          <w:p w14:paraId="7DBE3357"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885F8D" w:rsidRPr="00C93AB7" w:rsidRDefault="00885F8D" w:rsidP="00885F8D">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885F8D" w:rsidRPr="00212BBC" w14:paraId="35463495" w14:textId="77777777" w:rsidTr="00820EA8">
        <w:trPr>
          <w:trHeight w:val="560"/>
        </w:trPr>
        <w:tc>
          <w:tcPr>
            <w:tcW w:w="421" w:type="dxa"/>
            <w:vMerge/>
          </w:tcPr>
          <w:p w14:paraId="5902255C" w14:textId="77777777" w:rsidR="00885F8D" w:rsidRPr="00212BBC" w:rsidRDefault="00885F8D" w:rsidP="00885F8D">
            <w:pPr>
              <w:ind w:left="-142" w:right="-108"/>
              <w:jc w:val="center"/>
              <w:rPr>
                <w:rFonts w:ascii="Times New Roman" w:hAnsi="Times New Roman"/>
              </w:rPr>
            </w:pPr>
          </w:p>
        </w:tc>
        <w:tc>
          <w:tcPr>
            <w:tcW w:w="850" w:type="dxa"/>
          </w:tcPr>
          <w:p w14:paraId="426021E6" w14:textId="77777777" w:rsidR="00885F8D" w:rsidRPr="00212BBC" w:rsidRDefault="00885F8D" w:rsidP="00885F8D">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885F8D" w:rsidRPr="001F29B4"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proofErr w:type="gramStart"/>
              <w:r w:rsidR="00112B8E" w:rsidRPr="00A92CC4">
                <w:rPr>
                  <w:rStyle w:val="aa"/>
                  <w:rFonts w:ascii="Times New Roman" w:hAnsi="Times New Roman"/>
                </w:rPr>
                <w:t>https://com.roseltorg.ru</w:t>
              </w:r>
            </w:hyperlink>
            <w:r w:rsidR="00112B8E">
              <w:rPr>
                <w:rFonts w:ascii="Times New Roman" w:hAnsi="Times New Roman"/>
              </w:rPr>
              <w:t xml:space="preserve"> </w:t>
            </w:r>
            <w:r w:rsidRPr="001F29B4">
              <w:rPr>
                <w:rFonts w:ascii="Times New Roman" w:hAnsi="Times New Roman"/>
              </w:rPr>
              <w:t xml:space="preserve"> официальный</w:t>
            </w:r>
            <w:proofErr w:type="gramEnd"/>
            <w:r w:rsidRPr="001F29B4">
              <w:rPr>
                <w:rFonts w:ascii="Times New Roman" w:hAnsi="Times New Roman"/>
              </w:rPr>
              <w:t xml:space="preserve">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6189EAB9" w:rsidR="00885F8D" w:rsidRPr="001F29B4"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w:t>
            </w:r>
            <w:r w:rsidRPr="00112B8E">
              <w:rPr>
                <w:rFonts w:ascii="Times New Roman" w:hAnsi="Times New Roman"/>
              </w:rPr>
              <w:t xml:space="preserve">ожений до </w:t>
            </w:r>
            <w:r w:rsidR="009D2BD5" w:rsidRPr="009D2BD5">
              <w:rPr>
                <w:rFonts w:ascii="Times New Roman" w:hAnsi="Times New Roman"/>
              </w:rPr>
              <w:t>«</w:t>
            </w:r>
            <w:r w:rsidR="009D2BD5">
              <w:rPr>
                <w:rFonts w:ascii="Times New Roman" w:hAnsi="Times New Roman"/>
              </w:rPr>
              <w:t>07</w:t>
            </w:r>
            <w:r w:rsidR="009D2BD5" w:rsidRPr="009D2BD5">
              <w:rPr>
                <w:rFonts w:ascii="Times New Roman" w:hAnsi="Times New Roman"/>
              </w:rPr>
              <w:t xml:space="preserve">» февраля </w:t>
            </w:r>
            <w:r w:rsidR="00AD5EB0" w:rsidRPr="00AD5EB0">
              <w:rPr>
                <w:rFonts w:ascii="Times New Roman" w:hAnsi="Times New Roman"/>
              </w:rPr>
              <w:t>2023 г.</w:t>
            </w:r>
            <w:r w:rsidRPr="00112B8E">
              <w:rPr>
                <w:rFonts w:ascii="Times New Roman" w:hAnsi="Times New Roman"/>
              </w:rPr>
              <w:t xml:space="preserve">, в течение </w:t>
            </w:r>
            <w:r w:rsidR="00041C37" w:rsidRPr="00112B8E">
              <w:rPr>
                <w:rFonts w:ascii="Times New Roman" w:hAnsi="Times New Roman"/>
              </w:rPr>
              <w:t>одного</w:t>
            </w:r>
            <w:r w:rsidRPr="00112B8E">
              <w:rPr>
                <w:rFonts w:ascii="Times New Roman" w:hAnsi="Times New Roman"/>
              </w:rPr>
              <w:t xml:space="preserve"> рабоч</w:t>
            </w:r>
            <w:r w:rsidR="00041C37" w:rsidRPr="00112B8E">
              <w:rPr>
                <w:rFonts w:ascii="Times New Roman" w:hAnsi="Times New Roman"/>
              </w:rPr>
              <w:t>его</w:t>
            </w:r>
            <w:r w:rsidRPr="00112B8E">
              <w:rPr>
                <w:rFonts w:ascii="Times New Roman" w:hAnsi="Times New Roman"/>
              </w:rPr>
              <w:t xml:space="preserve"> дн</w:t>
            </w:r>
            <w:r w:rsidR="00041C37" w:rsidRPr="00112B8E">
              <w:rPr>
                <w:rFonts w:ascii="Times New Roman" w:hAnsi="Times New Roman"/>
              </w:rPr>
              <w:t>я</w:t>
            </w:r>
            <w:r w:rsidRPr="00112B8E">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9D2BD5" w:rsidRPr="009D2BD5">
              <w:rPr>
                <w:rFonts w:ascii="Times New Roman" w:hAnsi="Times New Roman"/>
              </w:rPr>
              <w:t>«</w:t>
            </w:r>
            <w:r w:rsidR="009D2BD5">
              <w:rPr>
                <w:rFonts w:ascii="Times New Roman" w:hAnsi="Times New Roman"/>
              </w:rPr>
              <w:t>06</w:t>
            </w:r>
            <w:r w:rsidR="009D2BD5" w:rsidRPr="009D2BD5">
              <w:rPr>
                <w:rFonts w:ascii="Times New Roman" w:hAnsi="Times New Roman"/>
              </w:rPr>
              <w:t xml:space="preserve">» февраля </w:t>
            </w:r>
            <w:r w:rsidR="00AD5EB0" w:rsidRPr="00AD5EB0">
              <w:rPr>
                <w:rFonts w:ascii="Times New Roman" w:hAnsi="Times New Roman"/>
              </w:rPr>
              <w:t>2023 г.</w:t>
            </w:r>
          </w:p>
        </w:tc>
      </w:tr>
      <w:tr w:rsidR="00885F8D" w:rsidRPr="00212BBC" w14:paraId="41174E05" w14:textId="77777777" w:rsidTr="00820EA8">
        <w:trPr>
          <w:trHeight w:val="335"/>
        </w:trPr>
        <w:tc>
          <w:tcPr>
            <w:tcW w:w="421" w:type="dxa"/>
            <w:vMerge w:val="restart"/>
          </w:tcPr>
          <w:p w14:paraId="62F8E2AB" w14:textId="4181C738" w:rsidR="00885F8D" w:rsidRPr="00212BBC" w:rsidRDefault="00885F8D" w:rsidP="00885F8D">
            <w:pPr>
              <w:ind w:left="-142" w:right="-108"/>
              <w:jc w:val="center"/>
              <w:rPr>
                <w:rFonts w:ascii="Times New Roman" w:hAnsi="Times New Roman"/>
              </w:rPr>
            </w:pPr>
            <w:r w:rsidRPr="00212BBC">
              <w:rPr>
                <w:rFonts w:ascii="Times New Roman" w:hAnsi="Times New Roman"/>
              </w:rPr>
              <w:t xml:space="preserve">20. </w:t>
            </w:r>
          </w:p>
        </w:tc>
        <w:tc>
          <w:tcPr>
            <w:tcW w:w="9922" w:type="dxa"/>
            <w:gridSpan w:val="9"/>
          </w:tcPr>
          <w:p w14:paraId="011C989C" w14:textId="1622C0AD" w:rsidR="00885F8D" w:rsidRPr="00212BBC" w:rsidRDefault="00885F8D" w:rsidP="00885F8D">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885F8D" w:rsidRPr="00212BBC" w14:paraId="2E9D09A0" w14:textId="77777777" w:rsidTr="00820EA8">
        <w:trPr>
          <w:trHeight w:val="31"/>
        </w:trPr>
        <w:tc>
          <w:tcPr>
            <w:tcW w:w="421" w:type="dxa"/>
            <w:vMerge/>
          </w:tcPr>
          <w:p w14:paraId="3618FC3F" w14:textId="77777777" w:rsidR="00885F8D" w:rsidRPr="00212BBC" w:rsidRDefault="00885F8D" w:rsidP="00885F8D">
            <w:pPr>
              <w:ind w:left="-142" w:right="-108"/>
              <w:jc w:val="center"/>
              <w:rPr>
                <w:rFonts w:ascii="Times New Roman" w:hAnsi="Times New Roman"/>
              </w:rPr>
            </w:pPr>
          </w:p>
        </w:tc>
        <w:tc>
          <w:tcPr>
            <w:tcW w:w="850" w:type="dxa"/>
          </w:tcPr>
          <w:p w14:paraId="207380E5" w14:textId="782D8513" w:rsidR="00885F8D" w:rsidRPr="00212BBC" w:rsidRDefault="00885F8D" w:rsidP="00885F8D">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885F8D" w:rsidRPr="00800C54" w:rsidRDefault="00885F8D" w:rsidP="00885F8D">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885F8D" w:rsidRPr="00212BBC" w14:paraId="246AA70F" w14:textId="77777777" w:rsidTr="00820EA8">
        <w:trPr>
          <w:trHeight w:val="31"/>
        </w:trPr>
        <w:tc>
          <w:tcPr>
            <w:tcW w:w="421" w:type="dxa"/>
            <w:vMerge/>
          </w:tcPr>
          <w:p w14:paraId="5987155E" w14:textId="77777777" w:rsidR="00885F8D" w:rsidRPr="00212BBC" w:rsidRDefault="00885F8D" w:rsidP="00885F8D">
            <w:pPr>
              <w:ind w:left="-142" w:right="-108"/>
              <w:jc w:val="center"/>
              <w:rPr>
                <w:rFonts w:ascii="Times New Roman" w:hAnsi="Times New Roman"/>
              </w:rPr>
            </w:pPr>
          </w:p>
        </w:tc>
        <w:tc>
          <w:tcPr>
            <w:tcW w:w="850" w:type="dxa"/>
          </w:tcPr>
          <w:p w14:paraId="73C798BD" w14:textId="4B42723B" w:rsidR="00885F8D" w:rsidRPr="00212BBC" w:rsidRDefault="00885F8D" w:rsidP="00885F8D">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Закупочная комиссия </w:t>
            </w:r>
            <w:bookmarkStart w:id="21"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1"/>
            <w:r w:rsidRPr="00212BBC">
              <w:rPr>
                <w:sz w:val="22"/>
                <w:szCs w:val="22"/>
              </w:rPr>
              <w:t>.</w:t>
            </w:r>
          </w:p>
          <w:p w14:paraId="517A57B9" w14:textId="34B61F36" w:rsidR="00885F8D" w:rsidRPr="00212BBC" w:rsidRDefault="00885F8D" w:rsidP="00885F8D">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885F8D" w:rsidRPr="00212BBC" w14:paraId="1178EA2B" w14:textId="77777777" w:rsidTr="00820EA8">
        <w:trPr>
          <w:trHeight w:val="31"/>
        </w:trPr>
        <w:tc>
          <w:tcPr>
            <w:tcW w:w="421" w:type="dxa"/>
            <w:vMerge/>
          </w:tcPr>
          <w:p w14:paraId="2A97A6B1" w14:textId="77777777" w:rsidR="00885F8D" w:rsidRPr="00212BBC" w:rsidRDefault="00885F8D" w:rsidP="00885F8D">
            <w:pPr>
              <w:ind w:left="-142" w:right="-108"/>
              <w:jc w:val="center"/>
              <w:rPr>
                <w:rFonts w:ascii="Times New Roman" w:hAnsi="Times New Roman"/>
              </w:rPr>
            </w:pPr>
          </w:p>
        </w:tc>
        <w:tc>
          <w:tcPr>
            <w:tcW w:w="850" w:type="dxa"/>
            <w:vMerge w:val="restart"/>
          </w:tcPr>
          <w:p w14:paraId="2ABD6B76" w14:textId="3F49C1B3" w:rsidR="00885F8D" w:rsidRPr="00212BBC" w:rsidRDefault="00885F8D" w:rsidP="00885F8D">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885F8D" w:rsidRPr="00212BBC" w:rsidRDefault="00885F8D" w:rsidP="00885F8D">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885F8D" w:rsidRPr="00212BBC" w:rsidRDefault="00885F8D" w:rsidP="00885F8D">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885F8D" w:rsidRPr="00212BBC" w14:paraId="3E85C978" w14:textId="77777777" w:rsidTr="00820EA8">
        <w:trPr>
          <w:trHeight w:val="31"/>
        </w:trPr>
        <w:tc>
          <w:tcPr>
            <w:tcW w:w="421" w:type="dxa"/>
            <w:vMerge/>
          </w:tcPr>
          <w:p w14:paraId="66BC20F3" w14:textId="04106BAE" w:rsidR="00885F8D" w:rsidRPr="00212BBC" w:rsidRDefault="00885F8D" w:rsidP="00885F8D">
            <w:pPr>
              <w:ind w:left="-142" w:right="-108"/>
              <w:jc w:val="center"/>
              <w:rPr>
                <w:rFonts w:ascii="Times New Roman" w:hAnsi="Times New Roman"/>
              </w:rPr>
            </w:pPr>
          </w:p>
        </w:tc>
        <w:tc>
          <w:tcPr>
            <w:tcW w:w="850" w:type="dxa"/>
            <w:vMerge/>
          </w:tcPr>
          <w:p w14:paraId="2D969822"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0557107E" w14:textId="210CDE5F" w:rsidR="00885F8D" w:rsidRPr="00212BBC" w:rsidRDefault="00885F8D" w:rsidP="00885F8D">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885F8D" w:rsidRPr="00212BBC" w:rsidRDefault="00885F8D" w:rsidP="00885F8D">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885F8D" w:rsidRPr="00212BBC" w14:paraId="4239ED80" w14:textId="77777777" w:rsidTr="00820EA8">
        <w:trPr>
          <w:trHeight w:val="60"/>
        </w:trPr>
        <w:tc>
          <w:tcPr>
            <w:tcW w:w="421" w:type="dxa"/>
            <w:vMerge/>
          </w:tcPr>
          <w:p w14:paraId="00689401" w14:textId="77777777" w:rsidR="00885F8D" w:rsidRPr="00212BBC" w:rsidRDefault="00885F8D" w:rsidP="00885F8D">
            <w:pPr>
              <w:ind w:left="-142" w:right="-108"/>
              <w:jc w:val="center"/>
              <w:rPr>
                <w:rFonts w:ascii="Times New Roman" w:hAnsi="Times New Roman"/>
              </w:rPr>
            </w:pPr>
          </w:p>
        </w:tc>
        <w:tc>
          <w:tcPr>
            <w:tcW w:w="850" w:type="dxa"/>
            <w:vMerge/>
          </w:tcPr>
          <w:p w14:paraId="4702911A" w14:textId="77777777" w:rsidR="00885F8D" w:rsidRPr="00212BBC" w:rsidRDefault="00885F8D" w:rsidP="00885F8D">
            <w:pPr>
              <w:jc w:val="center"/>
              <w:outlineLvl w:val="1"/>
              <w:rPr>
                <w:rFonts w:ascii="Times New Roman" w:hAnsi="Times New Roman"/>
              </w:rPr>
            </w:pPr>
          </w:p>
        </w:tc>
        <w:tc>
          <w:tcPr>
            <w:tcW w:w="1134" w:type="dxa"/>
            <w:gridSpan w:val="3"/>
            <w:vMerge/>
          </w:tcPr>
          <w:p w14:paraId="488568C4" w14:textId="77777777" w:rsidR="00885F8D" w:rsidRPr="00212BBC" w:rsidRDefault="00885F8D" w:rsidP="00885F8D">
            <w:pPr>
              <w:jc w:val="both"/>
              <w:outlineLvl w:val="1"/>
              <w:rPr>
                <w:rFonts w:ascii="Times New Roman" w:hAnsi="Times New Roman"/>
              </w:rPr>
            </w:pPr>
          </w:p>
        </w:tc>
        <w:tc>
          <w:tcPr>
            <w:tcW w:w="1277" w:type="dxa"/>
            <w:gridSpan w:val="2"/>
          </w:tcPr>
          <w:p w14:paraId="6C65F712" w14:textId="3AD33288" w:rsidR="00885F8D" w:rsidRPr="00212BBC" w:rsidRDefault="00885F8D" w:rsidP="00885F8D">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885F8D" w:rsidRPr="00212BBC" w:rsidRDefault="00885F8D" w:rsidP="00885F8D">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885F8D" w:rsidRPr="00212BBC" w14:paraId="617F14D2" w14:textId="77777777" w:rsidTr="00820EA8">
        <w:trPr>
          <w:trHeight w:val="31"/>
        </w:trPr>
        <w:tc>
          <w:tcPr>
            <w:tcW w:w="421" w:type="dxa"/>
            <w:vMerge/>
          </w:tcPr>
          <w:p w14:paraId="2D8ED677" w14:textId="77777777" w:rsidR="00885F8D" w:rsidRPr="00212BBC" w:rsidRDefault="00885F8D" w:rsidP="00885F8D">
            <w:pPr>
              <w:ind w:left="-142" w:right="-108"/>
              <w:jc w:val="center"/>
              <w:rPr>
                <w:rFonts w:ascii="Times New Roman" w:hAnsi="Times New Roman"/>
              </w:rPr>
            </w:pPr>
          </w:p>
        </w:tc>
        <w:tc>
          <w:tcPr>
            <w:tcW w:w="850" w:type="dxa"/>
            <w:vMerge/>
          </w:tcPr>
          <w:p w14:paraId="18DE2276"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1CDCC08B" w14:textId="3E676D9E" w:rsidR="00885F8D" w:rsidRPr="00212BBC" w:rsidRDefault="00885F8D" w:rsidP="00885F8D">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885F8D" w:rsidRPr="00212BBC" w:rsidRDefault="00885F8D" w:rsidP="00885F8D">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885F8D" w:rsidRPr="00212BBC" w14:paraId="290DB1B7" w14:textId="77777777" w:rsidTr="00820EA8">
        <w:trPr>
          <w:trHeight w:val="60"/>
        </w:trPr>
        <w:tc>
          <w:tcPr>
            <w:tcW w:w="421" w:type="dxa"/>
            <w:vMerge/>
          </w:tcPr>
          <w:p w14:paraId="224C60BB" w14:textId="77777777" w:rsidR="00885F8D" w:rsidRPr="00212BBC" w:rsidRDefault="00885F8D" w:rsidP="00885F8D">
            <w:pPr>
              <w:ind w:left="-142" w:right="-108"/>
              <w:jc w:val="center"/>
              <w:rPr>
                <w:rFonts w:ascii="Times New Roman" w:hAnsi="Times New Roman"/>
              </w:rPr>
            </w:pPr>
          </w:p>
        </w:tc>
        <w:tc>
          <w:tcPr>
            <w:tcW w:w="850" w:type="dxa"/>
            <w:vMerge/>
          </w:tcPr>
          <w:p w14:paraId="6727B0B6" w14:textId="77777777" w:rsidR="00885F8D" w:rsidRPr="00212BBC" w:rsidRDefault="00885F8D" w:rsidP="00885F8D">
            <w:pPr>
              <w:jc w:val="center"/>
              <w:outlineLvl w:val="1"/>
              <w:rPr>
                <w:rFonts w:ascii="Times New Roman" w:hAnsi="Times New Roman"/>
              </w:rPr>
            </w:pPr>
          </w:p>
        </w:tc>
        <w:tc>
          <w:tcPr>
            <w:tcW w:w="1134" w:type="dxa"/>
            <w:gridSpan w:val="3"/>
            <w:vMerge/>
          </w:tcPr>
          <w:p w14:paraId="78B31A98" w14:textId="77777777" w:rsidR="00885F8D" w:rsidRPr="00212BBC" w:rsidRDefault="00885F8D" w:rsidP="00885F8D">
            <w:pPr>
              <w:jc w:val="both"/>
              <w:outlineLvl w:val="1"/>
              <w:rPr>
                <w:rFonts w:ascii="Times New Roman" w:hAnsi="Times New Roman"/>
              </w:rPr>
            </w:pPr>
          </w:p>
        </w:tc>
        <w:tc>
          <w:tcPr>
            <w:tcW w:w="1277" w:type="dxa"/>
            <w:gridSpan w:val="2"/>
          </w:tcPr>
          <w:p w14:paraId="15D5FA54" w14:textId="20E50A23" w:rsidR="00885F8D" w:rsidRPr="00212BBC" w:rsidRDefault="00885F8D" w:rsidP="00885F8D">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885F8D" w:rsidRPr="00212BBC" w:rsidRDefault="00885F8D" w:rsidP="00885F8D">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885F8D" w:rsidRPr="00212BBC" w14:paraId="61A9BDB6" w14:textId="77777777" w:rsidTr="00820EA8">
        <w:trPr>
          <w:trHeight w:val="106"/>
        </w:trPr>
        <w:tc>
          <w:tcPr>
            <w:tcW w:w="421" w:type="dxa"/>
            <w:vMerge/>
          </w:tcPr>
          <w:p w14:paraId="7EB31342" w14:textId="77777777" w:rsidR="00885F8D" w:rsidRPr="00212BBC" w:rsidRDefau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0885F8D">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885F8D" w:rsidRPr="00800C54" w:rsidRDefault="00885F8D" w:rsidP="00885F8D">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885F8D" w:rsidRPr="00212BBC" w14:paraId="17B87108" w14:textId="77777777" w:rsidTr="00820EA8">
        <w:trPr>
          <w:trHeight w:val="31"/>
        </w:trPr>
        <w:tc>
          <w:tcPr>
            <w:tcW w:w="421" w:type="dxa"/>
            <w:vMerge w:val="restart"/>
          </w:tcPr>
          <w:p w14:paraId="6B483628" w14:textId="09A0CF23" w:rsidR="00885F8D" w:rsidRPr="00212BBC" w:rsidRDefault="00885F8D" w:rsidP="00885F8D">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885F8D" w:rsidRPr="00212BBC" w14:paraId="35C7D979" w14:textId="77777777" w:rsidTr="00820EA8">
        <w:trPr>
          <w:trHeight w:val="301"/>
        </w:trPr>
        <w:tc>
          <w:tcPr>
            <w:tcW w:w="421" w:type="dxa"/>
            <w:vMerge/>
          </w:tcPr>
          <w:p w14:paraId="19D4F243" w14:textId="77777777" w:rsidR="00885F8D" w:rsidRPr="00212BBC" w:rsidRDefault="00885F8D" w:rsidP="00885F8D">
            <w:pPr>
              <w:ind w:left="-142" w:right="-108"/>
              <w:jc w:val="center"/>
              <w:rPr>
                <w:rFonts w:ascii="Times New Roman" w:hAnsi="Times New Roman"/>
              </w:rPr>
            </w:pPr>
          </w:p>
        </w:tc>
        <w:tc>
          <w:tcPr>
            <w:tcW w:w="850" w:type="dxa"/>
          </w:tcPr>
          <w:p w14:paraId="195EAA37" w14:textId="528C66A1" w:rsidR="00885F8D" w:rsidRPr="00212BBC" w:rsidRDefault="00885F8D" w:rsidP="00885F8D">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885F8D" w:rsidRPr="00212BBC" w:rsidRDefault="00885F8D" w:rsidP="00885F8D">
            <w:pPr>
              <w:pStyle w:val="Default"/>
              <w:jc w:val="both"/>
              <w:rPr>
                <w:color w:val="auto"/>
                <w:sz w:val="22"/>
                <w:szCs w:val="22"/>
              </w:rPr>
            </w:pPr>
            <w:r w:rsidRPr="00212BBC">
              <w:rPr>
                <w:color w:val="auto"/>
                <w:sz w:val="22"/>
                <w:szCs w:val="22"/>
              </w:rPr>
              <w:t>Не предусмотрено.</w:t>
            </w:r>
          </w:p>
        </w:tc>
      </w:tr>
      <w:tr w:rsidR="00885F8D" w:rsidRPr="00212BBC" w14:paraId="2C98409A" w14:textId="77777777" w:rsidTr="00820EA8">
        <w:trPr>
          <w:trHeight w:val="219"/>
        </w:trPr>
        <w:tc>
          <w:tcPr>
            <w:tcW w:w="421" w:type="dxa"/>
            <w:vMerge w:val="restart"/>
          </w:tcPr>
          <w:p w14:paraId="4EEED12C" w14:textId="06ACCA80" w:rsidR="00885F8D" w:rsidRPr="00212BBC" w:rsidRDefault="00885F8D" w:rsidP="00885F8D">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885F8D" w:rsidRPr="00212BBC" w:rsidRDefault="00885F8D" w:rsidP="00885F8D">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885F8D" w:rsidRPr="00212BBC" w14:paraId="5C2EECF0" w14:textId="77777777" w:rsidTr="00820EA8">
        <w:trPr>
          <w:trHeight w:val="31"/>
        </w:trPr>
        <w:tc>
          <w:tcPr>
            <w:tcW w:w="421" w:type="dxa"/>
            <w:vMerge/>
          </w:tcPr>
          <w:p w14:paraId="67F30E16" w14:textId="4C49DB63" w:rsidR="00885F8D" w:rsidRPr="00212BBC" w:rsidRDefault="00885F8D" w:rsidP="00885F8D">
            <w:pPr>
              <w:ind w:left="-142" w:right="-108"/>
              <w:jc w:val="center"/>
              <w:rPr>
                <w:rFonts w:ascii="Times New Roman" w:hAnsi="Times New Roman"/>
              </w:rPr>
            </w:pPr>
          </w:p>
        </w:tc>
        <w:tc>
          <w:tcPr>
            <w:tcW w:w="850" w:type="dxa"/>
          </w:tcPr>
          <w:p w14:paraId="48EEF39F" w14:textId="37808DE8" w:rsidR="00885F8D" w:rsidRPr="00212BBC" w:rsidRDefault="00885F8D" w:rsidP="00885F8D">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0481EFF3" w14:textId="77777777" w:rsidTr="00820EA8">
        <w:trPr>
          <w:trHeight w:val="31"/>
        </w:trPr>
        <w:tc>
          <w:tcPr>
            <w:tcW w:w="421" w:type="dxa"/>
          </w:tcPr>
          <w:p w14:paraId="0F44A2E9" w14:textId="38477B0F" w:rsidR="00885F8D" w:rsidRPr="00212BBC" w:rsidRDefault="00885F8D" w:rsidP="00885F8D">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885F8D" w:rsidRPr="00212BBC" w:rsidRDefault="00885F8D" w:rsidP="00885F8D">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885F8D" w:rsidRPr="00212BBC" w14:paraId="1868AB09" w14:textId="77777777" w:rsidTr="00820EA8">
        <w:trPr>
          <w:trHeight w:val="31"/>
        </w:trPr>
        <w:tc>
          <w:tcPr>
            <w:tcW w:w="421" w:type="dxa"/>
          </w:tcPr>
          <w:p w14:paraId="07DEEA2A" w14:textId="0EB418CF" w:rsidR="00885F8D" w:rsidRPr="00212BBC" w:rsidRDefault="00885F8D" w:rsidP="00885F8D">
            <w:pPr>
              <w:ind w:left="-142" w:right="-108"/>
              <w:jc w:val="center"/>
              <w:rPr>
                <w:rFonts w:ascii="Times New Roman" w:hAnsi="Times New Roman"/>
              </w:rPr>
            </w:pPr>
          </w:p>
        </w:tc>
        <w:tc>
          <w:tcPr>
            <w:tcW w:w="850" w:type="dxa"/>
          </w:tcPr>
          <w:p w14:paraId="76278503" w14:textId="737B9666" w:rsidR="00885F8D" w:rsidRPr="00212BBC" w:rsidRDefault="00885F8D" w:rsidP="00885F8D">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2558647F" w14:textId="77777777" w:rsidTr="00820EA8">
        <w:trPr>
          <w:trHeight w:val="31"/>
        </w:trPr>
        <w:tc>
          <w:tcPr>
            <w:tcW w:w="421" w:type="dxa"/>
          </w:tcPr>
          <w:p w14:paraId="02762588" w14:textId="7A5EC7B4" w:rsidR="00885F8D" w:rsidRPr="00212BBC" w:rsidRDefault="00885F8D" w:rsidP="00885F8D">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885F8D" w:rsidRPr="00212BBC" w:rsidRDefault="00885F8D" w:rsidP="00885F8D">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885F8D" w:rsidRPr="00212BBC" w14:paraId="254CA294" w14:textId="77777777" w:rsidTr="00820EA8">
        <w:trPr>
          <w:trHeight w:val="31"/>
        </w:trPr>
        <w:tc>
          <w:tcPr>
            <w:tcW w:w="421" w:type="dxa"/>
          </w:tcPr>
          <w:p w14:paraId="4B142754" w14:textId="170413D3" w:rsidR="00885F8D" w:rsidRPr="00212BBC" w:rsidRDefault="00885F8D" w:rsidP="00885F8D">
            <w:pPr>
              <w:ind w:left="-142" w:right="-108"/>
              <w:jc w:val="center"/>
              <w:rPr>
                <w:rFonts w:ascii="Times New Roman" w:hAnsi="Times New Roman"/>
              </w:rPr>
            </w:pPr>
          </w:p>
        </w:tc>
        <w:tc>
          <w:tcPr>
            <w:tcW w:w="850" w:type="dxa"/>
          </w:tcPr>
          <w:p w14:paraId="4A2BCCE7" w14:textId="7E59C315" w:rsidR="00885F8D" w:rsidRPr="00212BBC" w:rsidRDefault="00885F8D" w:rsidP="00885F8D">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885F8D" w:rsidRPr="00212BBC" w14:paraId="34811B26" w14:textId="77777777" w:rsidTr="00820EA8">
        <w:trPr>
          <w:trHeight w:val="31"/>
        </w:trPr>
        <w:tc>
          <w:tcPr>
            <w:tcW w:w="421" w:type="dxa"/>
            <w:vMerge w:val="restart"/>
          </w:tcPr>
          <w:p w14:paraId="0805C9C8" w14:textId="48B1EEE3" w:rsidR="00885F8D" w:rsidRPr="00212BBC" w:rsidRDefault="00885F8D" w:rsidP="00885F8D">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885F8D" w:rsidRPr="00212BBC" w:rsidRDefault="00885F8D" w:rsidP="00885F8D">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885F8D" w:rsidRPr="00212BBC" w14:paraId="3611B693" w14:textId="77777777" w:rsidTr="00820EA8">
        <w:trPr>
          <w:trHeight w:val="31"/>
        </w:trPr>
        <w:tc>
          <w:tcPr>
            <w:tcW w:w="421" w:type="dxa"/>
            <w:vMerge/>
          </w:tcPr>
          <w:p w14:paraId="57FB53E6" w14:textId="77777777" w:rsidR="00885F8D" w:rsidRPr="00212BBC" w:rsidRDefault="00885F8D" w:rsidP="00885F8D">
            <w:pPr>
              <w:ind w:left="-142" w:right="-108"/>
              <w:rPr>
                <w:rFonts w:ascii="Times New Roman" w:hAnsi="Times New Roman"/>
              </w:rPr>
            </w:pPr>
          </w:p>
        </w:tc>
        <w:tc>
          <w:tcPr>
            <w:tcW w:w="850" w:type="dxa"/>
          </w:tcPr>
          <w:p w14:paraId="4FF61E4A" w14:textId="75938271" w:rsidR="00885F8D" w:rsidRPr="00212BBC" w:rsidRDefault="00885F8D" w:rsidP="00885F8D">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355AEA42" w14:textId="77777777" w:rsidTr="00820EA8">
        <w:trPr>
          <w:trHeight w:val="31"/>
        </w:trPr>
        <w:tc>
          <w:tcPr>
            <w:tcW w:w="421" w:type="dxa"/>
            <w:vMerge/>
          </w:tcPr>
          <w:p w14:paraId="098CA462" w14:textId="77777777" w:rsidR="00885F8D" w:rsidRPr="00212BBC" w:rsidRDefault="00885F8D" w:rsidP="00885F8D">
            <w:pPr>
              <w:ind w:left="-142" w:right="-108"/>
              <w:jc w:val="center"/>
              <w:rPr>
                <w:rFonts w:ascii="Times New Roman" w:hAnsi="Times New Roman"/>
              </w:rPr>
            </w:pPr>
          </w:p>
        </w:tc>
        <w:tc>
          <w:tcPr>
            <w:tcW w:w="850" w:type="dxa"/>
          </w:tcPr>
          <w:p w14:paraId="0255E05E" w14:textId="228CA695" w:rsidR="00885F8D" w:rsidRPr="00212BBC" w:rsidRDefault="00885F8D" w:rsidP="00885F8D">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885F8D" w:rsidRPr="00212BBC" w:rsidRDefault="00885F8D" w:rsidP="00885F8D">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885F8D" w:rsidRPr="00212BBC" w14:paraId="7E84BCEF" w14:textId="77777777" w:rsidTr="00820EA8">
        <w:trPr>
          <w:trHeight w:val="31"/>
        </w:trPr>
        <w:tc>
          <w:tcPr>
            <w:tcW w:w="421" w:type="dxa"/>
          </w:tcPr>
          <w:p w14:paraId="6095FB32" w14:textId="6231E294" w:rsidR="00885F8D" w:rsidRPr="00212BBC" w:rsidRDefault="00885F8D" w:rsidP="00885F8D">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885F8D" w:rsidRPr="00212BBC" w:rsidRDefault="00885F8D" w:rsidP="00885F8D">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885F8D" w:rsidRPr="00212BBC" w14:paraId="25B104A6" w14:textId="77777777" w:rsidTr="00820EA8">
        <w:trPr>
          <w:trHeight w:val="31"/>
        </w:trPr>
        <w:tc>
          <w:tcPr>
            <w:tcW w:w="421" w:type="dxa"/>
          </w:tcPr>
          <w:p w14:paraId="45511443" w14:textId="77777777" w:rsidR="00885F8D" w:rsidRPr="00212BBC" w:rsidRDefault="00885F8D" w:rsidP="00885F8D">
            <w:pPr>
              <w:ind w:left="-142" w:right="-108"/>
              <w:jc w:val="center"/>
              <w:rPr>
                <w:rFonts w:ascii="Times New Roman" w:hAnsi="Times New Roman"/>
              </w:rPr>
            </w:pPr>
          </w:p>
        </w:tc>
        <w:tc>
          <w:tcPr>
            <w:tcW w:w="850" w:type="dxa"/>
          </w:tcPr>
          <w:p w14:paraId="0A02DCE8" w14:textId="22D026DE" w:rsidR="00885F8D" w:rsidRPr="00212BBC" w:rsidRDefault="00885F8D" w:rsidP="00885F8D">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885F8D" w:rsidRPr="00212BBC" w:rsidRDefault="00885F8D" w:rsidP="00885F8D">
            <w:pPr>
              <w:jc w:val="both"/>
              <w:rPr>
                <w:rFonts w:ascii="Times New Roman" w:hAnsi="Times New Roman"/>
              </w:rPr>
            </w:pPr>
            <w:r w:rsidRPr="00212BBC">
              <w:rPr>
                <w:rFonts w:ascii="Times New Roman" w:hAnsi="Times New Roman"/>
              </w:rPr>
              <w:t>Не предусмотрено.</w:t>
            </w:r>
          </w:p>
        </w:tc>
      </w:tr>
      <w:tr w:rsidR="00885F8D" w:rsidRPr="00212BBC" w14:paraId="10C80112" w14:textId="77777777" w:rsidTr="00820EA8">
        <w:trPr>
          <w:trHeight w:val="31"/>
        </w:trPr>
        <w:tc>
          <w:tcPr>
            <w:tcW w:w="421" w:type="dxa"/>
          </w:tcPr>
          <w:p w14:paraId="514841AB" w14:textId="3EFEE294" w:rsidR="00885F8D" w:rsidRPr="00212BBC" w:rsidRDefault="00885F8D" w:rsidP="00885F8D">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885F8D" w:rsidRPr="00212BBC" w:rsidRDefault="00885F8D" w:rsidP="00885F8D">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885F8D" w:rsidRPr="00212BBC" w14:paraId="1DB64999" w14:textId="77777777" w:rsidTr="00820EA8">
        <w:trPr>
          <w:trHeight w:val="31"/>
        </w:trPr>
        <w:tc>
          <w:tcPr>
            <w:tcW w:w="421" w:type="dxa"/>
          </w:tcPr>
          <w:p w14:paraId="63DDC2F0" w14:textId="77777777" w:rsidR="00885F8D" w:rsidRPr="00212BBC" w:rsidRDefault="00885F8D" w:rsidP="00885F8D">
            <w:pPr>
              <w:ind w:left="-142" w:right="-108"/>
              <w:jc w:val="center"/>
              <w:rPr>
                <w:rFonts w:ascii="Times New Roman" w:hAnsi="Times New Roman"/>
              </w:rPr>
            </w:pPr>
          </w:p>
        </w:tc>
        <w:tc>
          <w:tcPr>
            <w:tcW w:w="850" w:type="dxa"/>
          </w:tcPr>
          <w:p w14:paraId="4D8C6241" w14:textId="6979B925" w:rsidR="00885F8D" w:rsidRPr="00212BBC" w:rsidRDefault="00885F8D" w:rsidP="00885F8D">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885F8D" w:rsidRPr="00212BBC" w:rsidRDefault="00885F8D" w:rsidP="00885F8D">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885F8D" w:rsidRPr="00212BBC" w14:paraId="51512EA9" w14:textId="77777777" w:rsidTr="00820EA8">
        <w:trPr>
          <w:trHeight w:val="31"/>
        </w:trPr>
        <w:tc>
          <w:tcPr>
            <w:tcW w:w="421" w:type="dxa"/>
          </w:tcPr>
          <w:p w14:paraId="0216841E" w14:textId="634FD248" w:rsidR="00885F8D" w:rsidRPr="00212BBC" w:rsidRDefault="00885F8D" w:rsidP="00885F8D">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885F8D" w:rsidRPr="00212BBC" w:rsidRDefault="00885F8D" w:rsidP="00885F8D">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885F8D" w:rsidRPr="00212BBC" w14:paraId="04A41CC9" w14:textId="77777777" w:rsidTr="00820EA8">
        <w:trPr>
          <w:trHeight w:val="208"/>
        </w:trPr>
        <w:tc>
          <w:tcPr>
            <w:tcW w:w="421" w:type="dxa"/>
          </w:tcPr>
          <w:p w14:paraId="06E39E29" w14:textId="77777777" w:rsidR="00885F8D" w:rsidRPr="00212BBC" w:rsidRDefault="00885F8D" w:rsidP="00885F8D">
            <w:pPr>
              <w:ind w:left="-142" w:right="-108"/>
              <w:jc w:val="center"/>
              <w:rPr>
                <w:rFonts w:ascii="Times New Roman" w:hAnsi="Times New Roman"/>
              </w:rPr>
            </w:pPr>
          </w:p>
        </w:tc>
        <w:tc>
          <w:tcPr>
            <w:tcW w:w="850" w:type="dxa"/>
          </w:tcPr>
          <w:p w14:paraId="65374BDB" w14:textId="0B521A12" w:rsidR="00885F8D" w:rsidRPr="00212BBC" w:rsidRDefault="00885F8D" w:rsidP="00885F8D">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885F8D" w:rsidRPr="00212BBC" w:rsidRDefault="00885F8D" w:rsidP="00885F8D">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276147EE" w14:textId="77777777" w:rsidR="00185251" w:rsidRDefault="00185251" w:rsidP="00323986">
      <w:pPr>
        <w:autoSpaceDE w:val="0"/>
        <w:autoSpaceDN w:val="0"/>
        <w:adjustRightInd w:val="0"/>
        <w:spacing w:line="240" w:lineRule="exact"/>
        <w:jc w:val="both"/>
        <w:rPr>
          <w:rFonts w:ascii="Times New Roman" w:hAnsi="Times New Roman"/>
        </w:rPr>
      </w:pPr>
    </w:p>
    <w:p w14:paraId="644A3815" w14:textId="77777777" w:rsidR="00185251" w:rsidRDefault="00185251" w:rsidP="00323986">
      <w:pPr>
        <w:autoSpaceDE w:val="0"/>
        <w:autoSpaceDN w:val="0"/>
        <w:adjustRightInd w:val="0"/>
        <w:spacing w:line="240" w:lineRule="exact"/>
        <w:jc w:val="both"/>
        <w:rPr>
          <w:rFonts w:ascii="Times New Roman" w:hAnsi="Times New Roman"/>
        </w:rPr>
      </w:pPr>
    </w:p>
    <w:p w14:paraId="262C114E" w14:textId="77777777" w:rsidR="00185251" w:rsidRDefault="00185251" w:rsidP="00323986">
      <w:pPr>
        <w:autoSpaceDE w:val="0"/>
        <w:autoSpaceDN w:val="0"/>
        <w:adjustRightInd w:val="0"/>
        <w:spacing w:line="240" w:lineRule="exact"/>
        <w:jc w:val="both"/>
        <w:rPr>
          <w:rFonts w:ascii="Times New Roman" w:hAnsi="Times New Roman"/>
        </w:rPr>
      </w:pPr>
    </w:p>
    <w:p w14:paraId="43CBD71F" w14:textId="77777777" w:rsidR="00185251" w:rsidRDefault="00185251" w:rsidP="00323986">
      <w:pPr>
        <w:autoSpaceDE w:val="0"/>
        <w:autoSpaceDN w:val="0"/>
        <w:adjustRightInd w:val="0"/>
        <w:spacing w:line="240" w:lineRule="exact"/>
        <w:jc w:val="both"/>
        <w:rPr>
          <w:rFonts w:ascii="Times New Roman" w:hAnsi="Times New Roman"/>
        </w:rPr>
      </w:pPr>
    </w:p>
    <w:p w14:paraId="28DC2256" w14:textId="77777777" w:rsidR="00185251" w:rsidRDefault="00185251" w:rsidP="00323986">
      <w:pPr>
        <w:autoSpaceDE w:val="0"/>
        <w:autoSpaceDN w:val="0"/>
        <w:adjustRightInd w:val="0"/>
        <w:spacing w:line="240" w:lineRule="exact"/>
        <w:jc w:val="both"/>
        <w:rPr>
          <w:rFonts w:ascii="Times New Roman" w:hAnsi="Times New Roman"/>
        </w:rPr>
      </w:pPr>
    </w:p>
    <w:p w14:paraId="3D0C5671" w14:textId="77777777" w:rsidR="00185251" w:rsidRDefault="00185251" w:rsidP="00323986">
      <w:pPr>
        <w:autoSpaceDE w:val="0"/>
        <w:autoSpaceDN w:val="0"/>
        <w:adjustRightInd w:val="0"/>
        <w:spacing w:line="240" w:lineRule="exact"/>
        <w:jc w:val="both"/>
        <w:rPr>
          <w:rFonts w:ascii="Times New Roman" w:hAnsi="Times New Roman"/>
        </w:rPr>
      </w:pPr>
    </w:p>
    <w:p w14:paraId="11911086" w14:textId="77777777" w:rsidR="00185251" w:rsidRDefault="00185251" w:rsidP="00323986">
      <w:pPr>
        <w:autoSpaceDE w:val="0"/>
        <w:autoSpaceDN w:val="0"/>
        <w:adjustRightInd w:val="0"/>
        <w:spacing w:line="240" w:lineRule="exact"/>
        <w:jc w:val="both"/>
        <w:rPr>
          <w:rFonts w:ascii="Times New Roman" w:hAnsi="Times New Roman"/>
        </w:rPr>
      </w:pPr>
    </w:p>
    <w:p w14:paraId="2AA86271" w14:textId="77777777" w:rsidR="00185251" w:rsidRDefault="00185251" w:rsidP="00323986">
      <w:pPr>
        <w:autoSpaceDE w:val="0"/>
        <w:autoSpaceDN w:val="0"/>
        <w:adjustRightInd w:val="0"/>
        <w:spacing w:line="240" w:lineRule="exact"/>
        <w:jc w:val="both"/>
        <w:rPr>
          <w:rFonts w:ascii="Times New Roman" w:hAnsi="Times New Roman"/>
        </w:rPr>
      </w:pPr>
    </w:p>
    <w:p w14:paraId="51149B07" w14:textId="262FE536" w:rsidR="00185251" w:rsidRDefault="00185251" w:rsidP="00323986">
      <w:pPr>
        <w:autoSpaceDE w:val="0"/>
        <w:autoSpaceDN w:val="0"/>
        <w:adjustRightInd w:val="0"/>
        <w:spacing w:line="240" w:lineRule="exact"/>
        <w:jc w:val="both"/>
        <w:rPr>
          <w:rFonts w:ascii="Times New Roman" w:hAnsi="Times New Roman"/>
        </w:rPr>
      </w:pPr>
    </w:p>
    <w:p w14:paraId="1678FEA5" w14:textId="3ACDB1FF" w:rsidR="00F57295" w:rsidRDefault="00F57295" w:rsidP="00323986">
      <w:pPr>
        <w:autoSpaceDE w:val="0"/>
        <w:autoSpaceDN w:val="0"/>
        <w:adjustRightInd w:val="0"/>
        <w:spacing w:line="240" w:lineRule="exact"/>
        <w:jc w:val="both"/>
        <w:rPr>
          <w:rFonts w:ascii="Times New Roman" w:hAnsi="Times New Roman"/>
        </w:rPr>
      </w:pPr>
    </w:p>
    <w:p w14:paraId="00324401" w14:textId="77777777" w:rsidR="00F57295" w:rsidRDefault="00F57295"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49CC31BE" w14:textId="56C8ED2E" w:rsidR="0093329A" w:rsidRDefault="0093329A" w:rsidP="00323986">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93329A">
        <w:rPr>
          <w:rFonts w:ascii="Times New Roman" w:hAnsi="Times New Roman"/>
          <w:b/>
          <w:i/>
        </w:rPr>
        <w:t>Приложение №9</w:t>
      </w:r>
      <w:r>
        <w:rPr>
          <w:rFonts w:ascii="Times New Roman" w:hAnsi="Times New Roman"/>
        </w:rPr>
        <w:t xml:space="preserve"> - </w:t>
      </w:r>
      <w:r w:rsidRPr="0093329A">
        <w:rPr>
          <w:rFonts w:ascii="Times New Roman" w:hAnsi="Times New Roman"/>
        </w:rPr>
        <w:t>Форма Свидетельство-подтверждение производителя</w:t>
      </w:r>
      <w:r w:rsidR="00067EA6">
        <w:rPr>
          <w:rFonts w:ascii="Times New Roman" w:hAnsi="Times New Roman"/>
        </w:rPr>
        <w:t>.</w:t>
      </w:r>
    </w:p>
    <w:p w14:paraId="3301C2A5" w14:textId="753FED20" w:rsidR="00067EA6" w:rsidRPr="00212BBC" w:rsidRDefault="00067EA6" w:rsidP="00323986">
      <w:pPr>
        <w:autoSpaceDE w:val="0"/>
        <w:autoSpaceDN w:val="0"/>
        <w:adjustRightInd w:val="0"/>
        <w:spacing w:line="240" w:lineRule="exact"/>
        <w:jc w:val="both"/>
        <w:rPr>
          <w:rFonts w:ascii="Times New Roman" w:hAnsi="Times New Roman"/>
        </w:rPr>
      </w:pPr>
      <w:r>
        <w:rPr>
          <w:rFonts w:ascii="Times New Roman" w:hAnsi="Times New Roman"/>
        </w:rPr>
        <w:t xml:space="preserve">10. </w:t>
      </w:r>
      <w:r>
        <w:rPr>
          <w:rFonts w:ascii="Times New Roman" w:hAnsi="Times New Roman"/>
          <w:b/>
          <w:i/>
        </w:rPr>
        <w:t xml:space="preserve">Приложение №10 </w:t>
      </w:r>
      <w:r w:rsidRPr="00067EA6">
        <w:rPr>
          <w:rFonts w:ascii="Times New Roman" w:hAnsi="Times New Roman"/>
          <w:i/>
        </w:rPr>
        <w:t xml:space="preserve">- </w:t>
      </w:r>
      <w:r w:rsidRPr="00067EA6">
        <w:rPr>
          <w:rFonts w:ascii="Times New Roman" w:hAnsi="Times New Roman"/>
          <w:bCs/>
        </w:rPr>
        <w:t>Техническая спецификация комплектующих.</w:t>
      </w: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276F7A20" w:rsidR="002610B6" w:rsidRDefault="002610B6" w:rsidP="00330D55">
      <w:pPr>
        <w:autoSpaceDE w:val="0"/>
        <w:autoSpaceDN w:val="0"/>
        <w:spacing w:line="240" w:lineRule="exact"/>
        <w:rPr>
          <w:rFonts w:ascii="Times New Roman" w:hAnsi="Times New Roman"/>
        </w:rPr>
      </w:pPr>
    </w:p>
    <w:p w14:paraId="7AACED32" w14:textId="5714939E" w:rsidR="002610B6" w:rsidRDefault="002610B6" w:rsidP="00330D55">
      <w:pPr>
        <w:autoSpaceDE w:val="0"/>
        <w:autoSpaceDN w:val="0"/>
        <w:spacing w:line="240" w:lineRule="exact"/>
        <w:rPr>
          <w:rFonts w:ascii="Times New Roman" w:hAnsi="Times New Roman"/>
        </w:rPr>
      </w:pPr>
    </w:p>
    <w:p w14:paraId="4B70095C" w14:textId="2423FD05" w:rsidR="002610B6" w:rsidRDefault="002610B6" w:rsidP="00330D55">
      <w:pPr>
        <w:autoSpaceDE w:val="0"/>
        <w:autoSpaceDN w:val="0"/>
        <w:spacing w:line="240" w:lineRule="exact"/>
        <w:rPr>
          <w:rFonts w:ascii="Times New Roman" w:hAnsi="Times New Roman"/>
        </w:rPr>
      </w:pPr>
    </w:p>
    <w:p w14:paraId="13AE6031" w14:textId="23ACF432" w:rsidR="002610B6" w:rsidRDefault="002610B6" w:rsidP="00330D55">
      <w:pPr>
        <w:autoSpaceDE w:val="0"/>
        <w:autoSpaceDN w:val="0"/>
        <w:spacing w:line="240" w:lineRule="exact"/>
        <w:rPr>
          <w:rFonts w:ascii="Times New Roman" w:hAnsi="Times New Roman"/>
        </w:rPr>
      </w:pPr>
    </w:p>
    <w:p w14:paraId="3D20E513" w14:textId="3200EB9C" w:rsidR="002610B6" w:rsidRDefault="002610B6" w:rsidP="00330D55">
      <w:pPr>
        <w:autoSpaceDE w:val="0"/>
        <w:autoSpaceDN w:val="0"/>
        <w:spacing w:line="240" w:lineRule="exact"/>
        <w:rPr>
          <w:rFonts w:ascii="Times New Roman" w:hAnsi="Times New Roman"/>
        </w:rPr>
      </w:pPr>
    </w:p>
    <w:p w14:paraId="685B941D" w14:textId="1C4E1193"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2"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2"/>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342E980B"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0FF4632E" w14:textId="77777777" w:rsidR="00067EA6" w:rsidRDefault="00067EA6" w:rsidP="008D06B3">
      <w:pPr>
        <w:ind w:right="-85"/>
        <w:rPr>
          <w:rFonts w:ascii="Times New Roman" w:hAnsi="Times New Roman"/>
          <w:i/>
        </w:rPr>
      </w:pPr>
    </w:p>
    <w:tbl>
      <w:tblPr>
        <w:tblW w:w="5000" w:type="pct"/>
        <w:tblLook w:val="04A0" w:firstRow="1" w:lastRow="0" w:firstColumn="1" w:lastColumn="0" w:noHBand="0" w:noVBand="1"/>
      </w:tblPr>
      <w:tblGrid>
        <w:gridCol w:w="935"/>
        <w:gridCol w:w="2952"/>
        <w:gridCol w:w="1928"/>
        <w:gridCol w:w="1004"/>
        <w:gridCol w:w="975"/>
        <w:gridCol w:w="981"/>
        <w:gridCol w:w="1131"/>
      </w:tblGrid>
      <w:tr w:rsidR="009723B6" w:rsidRPr="009723B6" w14:paraId="0B1A6CF7" w14:textId="691AF3E9" w:rsidTr="00067EA6">
        <w:trPr>
          <w:trHeight w:val="780"/>
        </w:trPr>
        <w:tc>
          <w:tcPr>
            <w:tcW w:w="472" w:type="pct"/>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C438CF7" w14:textId="77777777" w:rsidR="009723B6" w:rsidRPr="009723B6" w:rsidRDefault="009723B6" w:rsidP="009723B6">
            <w:pPr>
              <w:jc w:val="center"/>
              <w:rPr>
                <w:rFonts w:ascii="Times New Roman" w:hAnsi="Times New Roman"/>
                <w:b/>
                <w:bCs/>
                <w:color w:val="000000"/>
                <w:sz w:val="20"/>
                <w:szCs w:val="20"/>
              </w:rPr>
            </w:pPr>
            <w:r w:rsidRPr="009723B6">
              <w:rPr>
                <w:rFonts w:ascii="Times New Roman" w:hAnsi="Times New Roman"/>
                <w:b/>
                <w:bCs/>
                <w:color w:val="000000"/>
                <w:sz w:val="20"/>
                <w:szCs w:val="20"/>
              </w:rPr>
              <w:t>№ п/п</w:t>
            </w:r>
          </w:p>
        </w:tc>
        <w:tc>
          <w:tcPr>
            <w:tcW w:w="1490"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28DFCBC7" w14:textId="77777777" w:rsidR="009723B6" w:rsidRPr="009723B6" w:rsidRDefault="009723B6" w:rsidP="009723B6">
            <w:pPr>
              <w:jc w:val="center"/>
              <w:rPr>
                <w:rFonts w:ascii="Times New Roman" w:hAnsi="Times New Roman"/>
                <w:b/>
                <w:bCs/>
                <w:color w:val="000000"/>
                <w:sz w:val="20"/>
                <w:szCs w:val="20"/>
              </w:rPr>
            </w:pPr>
            <w:r w:rsidRPr="009723B6">
              <w:rPr>
                <w:rFonts w:ascii="Times New Roman" w:hAnsi="Times New Roman"/>
                <w:b/>
                <w:bCs/>
                <w:color w:val="000000"/>
                <w:sz w:val="20"/>
                <w:szCs w:val="20"/>
              </w:rPr>
              <w:t>Наименование оборудования</w:t>
            </w:r>
          </w:p>
        </w:tc>
        <w:tc>
          <w:tcPr>
            <w:tcW w:w="973"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2C9962E4" w14:textId="77777777" w:rsidR="009723B6" w:rsidRPr="009723B6" w:rsidRDefault="009723B6" w:rsidP="009723B6">
            <w:pPr>
              <w:jc w:val="center"/>
              <w:rPr>
                <w:rFonts w:ascii="Times New Roman" w:hAnsi="Times New Roman"/>
                <w:b/>
                <w:bCs/>
                <w:color w:val="000000"/>
                <w:sz w:val="20"/>
                <w:szCs w:val="20"/>
              </w:rPr>
            </w:pPr>
            <w:r w:rsidRPr="009723B6">
              <w:rPr>
                <w:rFonts w:ascii="Times New Roman" w:hAnsi="Times New Roman"/>
                <w:b/>
                <w:bCs/>
                <w:color w:val="000000"/>
                <w:sz w:val="20"/>
                <w:szCs w:val="20"/>
              </w:rPr>
              <w:t>Технические характеристики (ГОСТ, ТУ и т.п.)</w:t>
            </w:r>
          </w:p>
        </w:tc>
        <w:tc>
          <w:tcPr>
            <w:tcW w:w="507"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13739741" w14:textId="77777777" w:rsidR="009723B6" w:rsidRPr="009723B6" w:rsidRDefault="009723B6" w:rsidP="009723B6">
            <w:pPr>
              <w:jc w:val="center"/>
              <w:rPr>
                <w:rFonts w:ascii="Times New Roman" w:hAnsi="Times New Roman"/>
                <w:b/>
                <w:bCs/>
                <w:color w:val="000000"/>
                <w:sz w:val="20"/>
                <w:szCs w:val="20"/>
              </w:rPr>
            </w:pPr>
            <w:r w:rsidRPr="009723B6">
              <w:rPr>
                <w:rFonts w:ascii="Times New Roman" w:hAnsi="Times New Roman"/>
                <w:b/>
                <w:bCs/>
                <w:color w:val="000000"/>
                <w:sz w:val="20"/>
                <w:szCs w:val="20"/>
              </w:rPr>
              <w:t>Ед. изм.</w:t>
            </w:r>
          </w:p>
        </w:tc>
        <w:tc>
          <w:tcPr>
            <w:tcW w:w="492"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547E4498" w14:textId="77777777" w:rsidR="009723B6" w:rsidRPr="009723B6" w:rsidRDefault="009723B6" w:rsidP="009723B6">
            <w:pPr>
              <w:jc w:val="center"/>
              <w:rPr>
                <w:rFonts w:ascii="Times New Roman" w:hAnsi="Times New Roman"/>
                <w:b/>
                <w:bCs/>
                <w:color w:val="000000"/>
                <w:sz w:val="20"/>
                <w:szCs w:val="20"/>
              </w:rPr>
            </w:pPr>
            <w:r w:rsidRPr="009723B6">
              <w:rPr>
                <w:rFonts w:ascii="Times New Roman" w:hAnsi="Times New Roman"/>
                <w:b/>
                <w:bCs/>
                <w:color w:val="000000"/>
                <w:sz w:val="20"/>
                <w:szCs w:val="20"/>
              </w:rPr>
              <w:t>Кол-во</w:t>
            </w:r>
          </w:p>
        </w:tc>
        <w:tc>
          <w:tcPr>
            <w:tcW w:w="495" w:type="pct"/>
            <w:tcBorders>
              <w:top w:val="single" w:sz="4" w:space="0" w:color="auto"/>
              <w:bottom w:val="single" w:sz="4" w:space="0" w:color="auto"/>
              <w:right w:val="single" w:sz="4" w:space="0" w:color="auto"/>
            </w:tcBorders>
            <w:shd w:val="clear" w:color="auto" w:fill="BFBFBF" w:themeFill="background1" w:themeFillShade="BF"/>
            <w:vAlign w:val="center"/>
          </w:tcPr>
          <w:p w14:paraId="562E1504" w14:textId="77777777" w:rsidR="009723B6" w:rsidRPr="000E7368" w:rsidRDefault="009723B6" w:rsidP="009723B6">
            <w:pPr>
              <w:ind w:left="-130" w:right="-163"/>
              <w:jc w:val="center"/>
              <w:rPr>
                <w:rFonts w:ascii="Times New Roman" w:hAnsi="Times New Roman"/>
                <w:b/>
                <w:bCs/>
                <w:sz w:val="20"/>
                <w:szCs w:val="20"/>
              </w:rPr>
            </w:pPr>
            <w:r w:rsidRPr="000E7368">
              <w:rPr>
                <w:rFonts w:ascii="Times New Roman" w:hAnsi="Times New Roman"/>
                <w:b/>
                <w:bCs/>
                <w:sz w:val="20"/>
                <w:szCs w:val="20"/>
              </w:rPr>
              <w:t xml:space="preserve">Цена за единицу, </w:t>
            </w:r>
          </w:p>
          <w:p w14:paraId="23B86D26" w14:textId="40E92D8B" w:rsidR="009723B6" w:rsidRPr="009723B6" w:rsidRDefault="009723B6" w:rsidP="009723B6">
            <w:pPr>
              <w:rPr>
                <w:rFonts w:ascii="Times New Roman" w:hAnsi="Times New Roman"/>
                <w:sz w:val="20"/>
                <w:szCs w:val="20"/>
              </w:rPr>
            </w:pPr>
            <w:r w:rsidRPr="000E7368">
              <w:rPr>
                <w:rFonts w:ascii="Times New Roman" w:hAnsi="Times New Roman"/>
                <w:b/>
                <w:bCs/>
                <w:sz w:val="20"/>
                <w:szCs w:val="20"/>
              </w:rPr>
              <w:t>без НДС (руб.)</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C2290" w14:textId="4C850756" w:rsidR="009723B6" w:rsidRPr="009723B6" w:rsidRDefault="009723B6" w:rsidP="009723B6">
            <w:pPr>
              <w:jc w:val="center"/>
              <w:rPr>
                <w:rFonts w:ascii="Times New Roman" w:hAnsi="Times New Roman"/>
                <w:b/>
                <w:bCs/>
                <w:color w:val="000000"/>
                <w:sz w:val="20"/>
                <w:szCs w:val="20"/>
              </w:rPr>
            </w:pPr>
            <w:r w:rsidRPr="000E7368">
              <w:rPr>
                <w:rFonts w:ascii="Times New Roman" w:hAnsi="Times New Roman"/>
                <w:b/>
                <w:bCs/>
                <w:sz w:val="20"/>
                <w:szCs w:val="20"/>
              </w:rPr>
              <w:t>Общая цена позиции, без НДС (руб.)</w:t>
            </w:r>
          </w:p>
        </w:tc>
      </w:tr>
      <w:tr w:rsidR="009723B6" w:rsidRPr="009723B6" w14:paraId="5A61431B" w14:textId="4E96BDE3"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FD2E8DF"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1490" w:type="pct"/>
            <w:tcBorders>
              <w:top w:val="nil"/>
              <w:left w:val="nil"/>
              <w:bottom w:val="nil"/>
              <w:right w:val="single" w:sz="4" w:space="0" w:color="auto"/>
            </w:tcBorders>
            <w:shd w:val="clear" w:color="000000" w:fill="FFFFFF"/>
            <w:vAlign w:val="center"/>
            <w:hideMark/>
          </w:tcPr>
          <w:p w14:paraId="0B998D94"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7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=2500А, IР31, TN-С-S,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1CD927A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nil"/>
              <w:right w:val="single" w:sz="4" w:space="0" w:color="auto"/>
            </w:tcBorders>
            <w:shd w:val="clear" w:color="auto" w:fill="auto"/>
            <w:vAlign w:val="center"/>
            <w:hideMark/>
          </w:tcPr>
          <w:p w14:paraId="51D3170C"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2A27F7FC"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3645AB70"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07FF8390" w14:textId="7AB614B7" w:rsidR="009723B6" w:rsidRPr="009723B6" w:rsidRDefault="009723B6" w:rsidP="009723B6">
            <w:pPr>
              <w:jc w:val="center"/>
              <w:rPr>
                <w:rFonts w:ascii="Times New Roman" w:hAnsi="Times New Roman"/>
                <w:color w:val="000000"/>
                <w:sz w:val="20"/>
                <w:szCs w:val="20"/>
              </w:rPr>
            </w:pPr>
          </w:p>
        </w:tc>
      </w:tr>
      <w:tr w:rsidR="009723B6" w:rsidRPr="009723B6" w14:paraId="03958E69" w14:textId="7066D379"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6058445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1490" w:type="pct"/>
            <w:tcBorders>
              <w:top w:val="single" w:sz="4" w:space="0" w:color="auto"/>
              <w:left w:val="nil"/>
              <w:bottom w:val="single" w:sz="4" w:space="0" w:color="auto"/>
              <w:right w:val="single" w:sz="4" w:space="0" w:color="auto"/>
            </w:tcBorders>
            <w:shd w:val="clear" w:color="000000" w:fill="FFFFFF"/>
            <w:vAlign w:val="center"/>
            <w:hideMark/>
          </w:tcPr>
          <w:p w14:paraId="7C1153F2"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3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=400А, IР31, TN-S, АВР,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3FCE5FB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single" w:sz="4" w:space="0" w:color="auto"/>
              <w:left w:val="nil"/>
              <w:bottom w:val="single" w:sz="4" w:space="0" w:color="auto"/>
              <w:right w:val="single" w:sz="4" w:space="0" w:color="auto"/>
            </w:tcBorders>
            <w:shd w:val="clear" w:color="auto" w:fill="auto"/>
            <w:vAlign w:val="center"/>
            <w:hideMark/>
          </w:tcPr>
          <w:p w14:paraId="6B3B434D"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5B91CDEB" w14:textId="2C4C5D60"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 xml:space="preserve"> </w:t>
            </w:r>
            <w:r w:rsidR="00454C9A">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7C5064CC"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33CBB095" w14:textId="29CEC460" w:rsidR="009723B6" w:rsidRPr="009723B6" w:rsidRDefault="009723B6" w:rsidP="009723B6">
            <w:pPr>
              <w:jc w:val="center"/>
              <w:rPr>
                <w:rFonts w:ascii="Times New Roman" w:hAnsi="Times New Roman"/>
                <w:color w:val="000000"/>
                <w:sz w:val="20"/>
                <w:szCs w:val="20"/>
              </w:rPr>
            </w:pPr>
          </w:p>
        </w:tc>
      </w:tr>
      <w:tr w:rsidR="009723B6" w:rsidRPr="009723B6" w14:paraId="7749019A" w14:textId="28422610"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B85040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3</w:t>
            </w:r>
          </w:p>
        </w:tc>
        <w:tc>
          <w:tcPr>
            <w:tcW w:w="1490" w:type="pct"/>
            <w:tcBorders>
              <w:top w:val="nil"/>
              <w:left w:val="nil"/>
              <w:bottom w:val="single" w:sz="4" w:space="0" w:color="auto"/>
              <w:right w:val="single" w:sz="4" w:space="0" w:color="auto"/>
            </w:tcBorders>
            <w:shd w:val="clear" w:color="000000" w:fill="FFFFFF"/>
            <w:vAlign w:val="center"/>
            <w:hideMark/>
          </w:tcPr>
          <w:p w14:paraId="6746AA02"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Распределительный шкаф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 xml:space="preserve">=400А, IР31, TN-S, </w:t>
            </w:r>
            <w:proofErr w:type="gramStart"/>
            <w:r w:rsidRPr="009723B6">
              <w:rPr>
                <w:rFonts w:ascii="Times New Roman" w:hAnsi="Times New Roman"/>
                <w:color w:val="000000"/>
                <w:sz w:val="20"/>
                <w:szCs w:val="20"/>
              </w:rPr>
              <w:t>с нижним и верхним ввод</w:t>
            </w:r>
            <w:proofErr w:type="gramEnd"/>
            <w:r w:rsidRPr="009723B6">
              <w:rPr>
                <w:rFonts w:ascii="Times New Roman" w:hAnsi="Times New Roman"/>
                <w:color w:val="000000"/>
                <w:sz w:val="20"/>
                <w:szCs w:val="20"/>
              </w:rPr>
              <w:t>/вывод кабелей,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1CF4FB73"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7D5F33C1"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4851702B" w14:textId="77777777" w:rsidR="009723B6" w:rsidRPr="009723B6" w:rsidRDefault="009723B6" w:rsidP="009723B6">
            <w:pPr>
              <w:jc w:val="center"/>
              <w:rPr>
                <w:rFonts w:ascii="Times New Roman" w:hAnsi="Times New Roman"/>
                <w:sz w:val="20"/>
                <w:szCs w:val="20"/>
              </w:rPr>
            </w:pPr>
            <w:r w:rsidRPr="009723B6">
              <w:rPr>
                <w:rFonts w:ascii="Times New Roman" w:hAnsi="Times New Roman"/>
                <w:sz w:val="20"/>
                <w:szCs w:val="20"/>
              </w:rPr>
              <w:t>2</w:t>
            </w:r>
          </w:p>
        </w:tc>
        <w:tc>
          <w:tcPr>
            <w:tcW w:w="495" w:type="pct"/>
            <w:tcBorders>
              <w:top w:val="single" w:sz="4" w:space="0" w:color="auto"/>
              <w:left w:val="nil"/>
              <w:bottom w:val="single" w:sz="4" w:space="0" w:color="auto"/>
              <w:right w:val="single" w:sz="4" w:space="0" w:color="auto"/>
            </w:tcBorders>
            <w:shd w:val="clear" w:color="000000" w:fill="FFFFFF"/>
          </w:tcPr>
          <w:p w14:paraId="02016305" w14:textId="77777777" w:rsidR="009723B6" w:rsidRPr="009723B6" w:rsidRDefault="009723B6" w:rsidP="009723B6">
            <w:pPr>
              <w:jc w:val="center"/>
              <w:rPr>
                <w:rFonts w:ascii="Times New Roman" w:hAnsi="Times New Roman"/>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0CBAF6CD" w14:textId="3337E2B7" w:rsidR="009723B6" w:rsidRPr="009723B6" w:rsidRDefault="009723B6" w:rsidP="009723B6">
            <w:pPr>
              <w:jc w:val="center"/>
              <w:rPr>
                <w:rFonts w:ascii="Times New Roman" w:hAnsi="Times New Roman"/>
                <w:sz w:val="20"/>
                <w:szCs w:val="20"/>
              </w:rPr>
            </w:pPr>
          </w:p>
        </w:tc>
      </w:tr>
      <w:tr w:rsidR="009723B6" w:rsidRPr="009723B6" w14:paraId="548B9BDB" w14:textId="7B9AD8C8" w:rsidTr="00067EA6">
        <w:trPr>
          <w:trHeight w:val="102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6CF64EF"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4</w:t>
            </w:r>
          </w:p>
        </w:tc>
        <w:tc>
          <w:tcPr>
            <w:tcW w:w="1490" w:type="pct"/>
            <w:tcBorders>
              <w:top w:val="nil"/>
              <w:left w:val="nil"/>
              <w:bottom w:val="single" w:sz="4" w:space="0" w:color="auto"/>
              <w:right w:val="single" w:sz="4" w:space="0" w:color="auto"/>
            </w:tcBorders>
            <w:shd w:val="clear" w:color="000000" w:fill="FFFFFF"/>
            <w:vAlign w:val="center"/>
            <w:hideMark/>
          </w:tcPr>
          <w:p w14:paraId="07C20589"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Щит собственных нужд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=63А, IР31, TN-S,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395B104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758CD792"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3737036F"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661A9B52"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7E7B6757" w14:textId="0A4076CF" w:rsidR="009723B6" w:rsidRPr="009723B6" w:rsidRDefault="009723B6" w:rsidP="009723B6">
            <w:pPr>
              <w:jc w:val="center"/>
              <w:rPr>
                <w:rFonts w:ascii="Times New Roman" w:hAnsi="Times New Roman"/>
                <w:color w:val="000000"/>
                <w:sz w:val="20"/>
                <w:szCs w:val="20"/>
              </w:rPr>
            </w:pPr>
          </w:p>
        </w:tc>
      </w:tr>
      <w:tr w:rsidR="009723B6" w:rsidRPr="009723B6" w14:paraId="2DE790EF" w14:textId="5F386A04" w:rsidTr="00067EA6">
        <w:trPr>
          <w:trHeight w:val="178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AE6F4EE"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5</w:t>
            </w:r>
          </w:p>
        </w:tc>
        <w:tc>
          <w:tcPr>
            <w:tcW w:w="1490" w:type="pct"/>
            <w:tcBorders>
              <w:top w:val="nil"/>
              <w:left w:val="nil"/>
              <w:bottom w:val="single" w:sz="4" w:space="0" w:color="auto"/>
              <w:right w:val="single" w:sz="4" w:space="0" w:color="auto"/>
            </w:tcBorders>
            <w:shd w:val="clear" w:color="000000" w:fill="FFFFFF"/>
            <w:vAlign w:val="center"/>
            <w:hideMark/>
          </w:tcPr>
          <w:p w14:paraId="4A1242F1"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ремонтных работ, состоит </w:t>
            </w:r>
            <w:proofErr w:type="gramStart"/>
            <w:r w:rsidRPr="009723B6">
              <w:rPr>
                <w:rFonts w:ascii="Times New Roman" w:hAnsi="Times New Roman"/>
                <w:color w:val="000000"/>
                <w:sz w:val="20"/>
                <w:szCs w:val="20"/>
              </w:rPr>
              <w:t>из:</w:t>
            </w:r>
            <w:r w:rsidRPr="009723B6">
              <w:rPr>
                <w:rFonts w:ascii="Times New Roman" w:hAnsi="Times New Roman"/>
                <w:color w:val="000000"/>
                <w:sz w:val="20"/>
                <w:szCs w:val="20"/>
              </w:rPr>
              <w:br/>
              <w:t>-</w:t>
            </w:r>
            <w:proofErr w:type="gramEnd"/>
            <w:r w:rsidRPr="009723B6">
              <w:rPr>
                <w:rFonts w:ascii="Times New Roman" w:hAnsi="Times New Roman"/>
                <w:color w:val="000000"/>
                <w:sz w:val="20"/>
                <w:szCs w:val="20"/>
              </w:rPr>
              <w:t xml:space="preserve"> автоматический выключатель: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xml:space="preserve">, 3Р, 32А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w:t>
            </w:r>
            <w:r w:rsidRPr="009723B6">
              <w:rPr>
                <w:rFonts w:ascii="Times New Roman" w:hAnsi="Times New Roman"/>
                <w:color w:val="000000"/>
                <w:sz w:val="20"/>
                <w:szCs w:val="20"/>
              </w:rPr>
              <w:br/>
              <w:t xml:space="preserve">- розетка с заземляющем контактом: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3Р, 32А - 1 шт.</w:t>
            </w:r>
          </w:p>
        </w:tc>
        <w:tc>
          <w:tcPr>
            <w:tcW w:w="973" w:type="pct"/>
            <w:tcBorders>
              <w:top w:val="nil"/>
              <w:left w:val="nil"/>
              <w:bottom w:val="single" w:sz="4" w:space="0" w:color="auto"/>
              <w:right w:val="single" w:sz="4" w:space="0" w:color="auto"/>
            </w:tcBorders>
            <w:shd w:val="clear" w:color="auto" w:fill="auto"/>
            <w:vAlign w:val="center"/>
            <w:hideMark/>
          </w:tcPr>
          <w:p w14:paraId="399EF0C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21885C09"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073F9945"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3</w:t>
            </w:r>
          </w:p>
        </w:tc>
        <w:tc>
          <w:tcPr>
            <w:tcW w:w="495" w:type="pct"/>
            <w:tcBorders>
              <w:top w:val="single" w:sz="4" w:space="0" w:color="auto"/>
              <w:left w:val="nil"/>
              <w:bottom w:val="single" w:sz="4" w:space="0" w:color="auto"/>
              <w:right w:val="single" w:sz="4" w:space="0" w:color="auto"/>
            </w:tcBorders>
            <w:shd w:val="clear" w:color="000000" w:fill="FFFFFF"/>
          </w:tcPr>
          <w:p w14:paraId="26855537"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12480D92" w14:textId="25C58B7F" w:rsidR="009723B6" w:rsidRPr="009723B6" w:rsidRDefault="009723B6" w:rsidP="009723B6">
            <w:pPr>
              <w:jc w:val="center"/>
              <w:rPr>
                <w:rFonts w:ascii="Times New Roman" w:hAnsi="Times New Roman"/>
                <w:color w:val="000000"/>
                <w:sz w:val="20"/>
                <w:szCs w:val="20"/>
              </w:rPr>
            </w:pPr>
          </w:p>
        </w:tc>
      </w:tr>
      <w:tr w:rsidR="009723B6" w:rsidRPr="009723B6" w14:paraId="73BE50AC" w14:textId="713D6604"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27AFE263"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6</w:t>
            </w:r>
          </w:p>
        </w:tc>
        <w:tc>
          <w:tcPr>
            <w:tcW w:w="1490" w:type="pct"/>
            <w:tcBorders>
              <w:top w:val="nil"/>
              <w:left w:val="nil"/>
              <w:bottom w:val="single" w:sz="4" w:space="0" w:color="auto"/>
              <w:right w:val="single" w:sz="4" w:space="0" w:color="auto"/>
            </w:tcBorders>
            <w:shd w:val="clear" w:color="000000" w:fill="FFFFFF"/>
            <w:vAlign w:val="center"/>
            <w:hideMark/>
          </w:tcPr>
          <w:p w14:paraId="30C7D9C7"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7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=2000А, IР31, TN-С-S,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7DFA6F3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0B89C5F0"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3F7B2EC7"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287D5255"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5B7F8856" w14:textId="6422DCCB" w:rsidR="009723B6" w:rsidRPr="009723B6" w:rsidRDefault="009723B6" w:rsidP="009723B6">
            <w:pPr>
              <w:jc w:val="center"/>
              <w:rPr>
                <w:rFonts w:ascii="Times New Roman" w:hAnsi="Times New Roman"/>
                <w:color w:val="000000"/>
                <w:sz w:val="20"/>
                <w:szCs w:val="20"/>
              </w:rPr>
            </w:pPr>
          </w:p>
        </w:tc>
      </w:tr>
      <w:tr w:rsidR="009723B6" w:rsidRPr="009723B6" w14:paraId="12F89805" w14:textId="469E1FD6"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6729C227"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7</w:t>
            </w:r>
          </w:p>
        </w:tc>
        <w:tc>
          <w:tcPr>
            <w:tcW w:w="1490" w:type="pct"/>
            <w:tcBorders>
              <w:top w:val="nil"/>
              <w:left w:val="nil"/>
              <w:bottom w:val="single" w:sz="4" w:space="0" w:color="auto"/>
              <w:right w:val="single" w:sz="4" w:space="0" w:color="auto"/>
            </w:tcBorders>
            <w:shd w:val="clear" w:color="000000" w:fill="FFFFFF"/>
            <w:vAlign w:val="center"/>
            <w:hideMark/>
          </w:tcPr>
          <w:p w14:paraId="4F2396E4"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3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=400А, IР31, TN-S, АВР,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23607F5F"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4803317C"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3D8E30F2"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38D8FBDE"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3B38315B" w14:textId="6ACC40A5" w:rsidR="009723B6" w:rsidRPr="009723B6" w:rsidRDefault="009723B6" w:rsidP="009723B6">
            <w:pPr>
              <w:jc w:val="center"/>
              <w:rPr>
                <w:rFonts w:ascii="Times New Roman" w:hAnsi="Times New Roman"/>
                <w:color w:val="000000"/>
                <w:sz w:val="20"/>
                <w:szCs w:val="20"/>
              </w:rPr>
            </w:pPr>
          </w:p>
        </w:tc>
      </w:tr>
      <w:tr w:rsidR="009723B6" w:rsidRPr="009723B6" w14:paraId="10F5E7B5" w14:textId="75CA3703"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65ECC511"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8</w:t>
            </w:r>
          </w:p>
        </w:tc>
        <w:tc>
          <w:tcPr>
            <w:tcW w:w="1490" w:type="pct"/>
            <w:tcBorders>
              <w:top w:val="nil"/>
              <w:left w:val="nil"/>
              <w:bottom w:val="single" w:sz="4" w:space="0" w:color="auto"/>
              <w:right w:val="single" w:sz="4" w:space="0" w:color="auto"/>
            </w:tcBorders>
            <w:shd w:val="clear" w:color="000000" w:fill="FFFFFF"/>
            <w:vAlign w:val="center"/>
            <w:hideMark/>
          </w:tcPr>
          <w:p w14:paraId="09B0B427"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Распределительный шкаф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 xml:space="preserve">=400А, IР31, TN-S, </w:t>
            </w:r>
            <w:proofErr w:type="gramStart"/>
            <w:r w:rsidRPr="009723B6">
              <w:rPr>
                <w:rFonts w:ascii="Times New Roman" w:hAnsi="Times New Roman"/>
                <w:color w:val="000000"/>
                <w:sz w:val="20"/>
                <w:szCs w:val="20"/>
              </w:rPr>
              <w:t>с нижним и верхним ввод</w:t>
            </w:r>
            <w:proofErr w:type="gramEnd"/>
            <w:r w:rsidRPr="009723B6">
              <w:rPr>
                <w:rFonts w:ascii="Times New Roman" w:hAnsi="Times New Roman"/>
                <w:color w:val="000000"/>
                <w:sz w:val="20"/>
                <w:szCs w:val="20"/>
              </w:rPr>
              <w:t>/вывод кабелей,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5AFBF1D1"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0E78BADE"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48A58541"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495" w:type="pct"/>
            <w:tcBorders>
              <w:top w:val="single" w:sz="4" w:space="0" w:color="auto"/>
              <w:left w:val="nil"/>
              <w:bottom w:val="single" w:sz="4" w:space="0" w:color="auto"/>
              <w:right w:val="single" w:sz="4" w:space="0" w:color="auto"/>
            </w:tcBorders>
            <w:shd w:val="clear" w:color="000000" w:fill="FFFFFF"/>
          </w:tcPr>
          <w:p w14:paraId="6BD28826"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69AD6ED0" w14:textId="77434C49" w:rsidR="009723B6" w:rsidRPr="009723B6" w:rsidRDefault="009723B6" w:rsidP="009723B6">
            <w:pPr>
              <w:jc w:val="center"/>
              <w:rPr>
                <w:rFonts w:ascii="Times New Roman" w:hAnsi="Times New Roman"/>
                <w:color w:val="000000"/>
                <w:sz w:val="20"/>
                <w:szCs w:val="20"/>
              </w:rPr>
            </w:pPr>
          </w:p>
        </w:tc>
      </w:tr>
      <w:tr w:rsidR="009723B6" w:rsidRPr="009723B6" w14:paraId="003B49B2" w14:textId="3D81242A" w:rsidTr="00067EA6">
        <w:trPr>
          <w:trHeight w:val="58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4C6BD1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9</w:t>
            </w:r>
          </w:p>
        </w:tc>
        <w:tc>
          <w:tcPr>
            <w:tcW w:w="1490" w:type="pct"/>
            <w:tcBorders>
              <w:top w:val="nil"/>
              <w:left w:val="nil"/>
              <w:bottom w:val="single" w:sz="4" w:space="0" w:color="auto"/>
              <w:right w:val="single" w:sz="4" w:space="0" w:color="auto"/>
            </w:tcBorders>
            <w:shd w:val="clear" w:color="000000" w:fill="FFFFFF"/>
            <w:vAlign w:val="center"/>
            <w:hideMark/>
          </w:tcPr>
          <w:p w14:paraId="2F3643D7"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Щит собственных нужд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=63А, IР31, TN-S,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4FD557B6"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4692BB55"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06297A0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444F239D"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1E5529BD" w14:textId="06BE0EEC" w:rsidR="009723B6" w:rsidRPr="009723B6" w:rsidRDefault="009723B6" w:rsidP="009723B6">
            <w:pPr>
              <w:jc w:val="center"/>
              <w:rPr>
                <w:rFonts w:ascii="Times New Roman" w:hAnsi="Times New Roman"/>
                <w:color w:val="000000"/>
                <w:sz w:val="20"/>
                <w:szCs w:val="20"/>
              </w:rPr>
            </w:pPr>
          </w:p>
        </w:tc>
      </w:tr>
      <w:tr w:rsidR="009723B6" w:rsidRPr="009723B6" w14:paraId="3BF89B88" w14:textId="442F0044" w:rsidTr="00067EA6">
        <w:trPr>
          <w:trHeight w:val="178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D86DB65"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10</w:t>
            </w:r>
          </w:p>
        </w:tc>
        <w:tc>
          <w:tcPr>
            <w:tcW w:w="1490" w:type="pct"/>
            <w:tcBorders>
              <w:top w:val="nil"/>
              <w:left w:val="nil"/>
              <w:bottom w:val="single" w:sz="4" w:space="0" w:color="auto"/>
              <w:right w:val="single" w:sz="4" w:space="0" w:color="auto"/>
            </w:tcBorders>
            <w:shd w:val="clear" w:color="000000" w:fill="FFFFFF"/>
            <w:vAlign w:val="center"/>
            <w:hideMark/>
          </w:tcPr>
          <w:p w14:paraId="260452BE"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ремонтных работ, состоит </w:t>
            </w:r>
            <w:proofErr w:type="gramStart"/>
            <w:r w:rsidRPr="009723B6">
              <w:rPr>
                <w:rFonts w:ascii="Times New Roman" w:hAnsi="Times New Roman"/>
                <w:color w:val="000000"/>
                <w:sz w:val="20"/>
                <w:szCs w:val="20"/>
              </w:rPr>
              <w:t>из:</w:t>
            </w:r>
            <w:r w:rsidRPr="009723B6">
              <w:rPr>
                <w:rFonts w:ascii="Times New Roman" w:hAnsi="Times New Roman"/>
                <w:color w:val="000000"/>
                <w:sz w:val="20"/>
                <w:szCs w:val="20"/>
              </w:rPr>
              <w:br/>
              <w:t>-</w:t>
            </w:r>
            <w:proofErr w:type="gramEnd"/>
            <w:r w:rsidRPr="009723B6">
              <w:rPr>
                <w:rFonts w:ascii="Times New Roman" w:hAnsi="Times New Roman"/>
                <w:color w:val="000000"/>
                <w:sz w:val="20"/>
                <w:szCs w:val="20"/>
              </w:rPr>
              <w:t xml:space="preserve"> автоматический выключатель: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xml:space="preserve">, 3Р, 32А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w:t>
            </w:r>
            <w:r w:rsidRPr="009723B6">
              <w:rPr>
                <w:rFonts w:ascii="Times New Roman" w:hAnsi="Times New Roman"/>
                <w:color w:val="000000"/>
                <w:sz w:val="20"/>
                <w:szCs w:val="20"/>
              </w:rPr>
              <w:br/>
              <w:t xml:space="preserve">- розетка с заземляющем контактом: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3Р, 32А - 1 шт.</w:t>
            </w:r>
          </w:p>
        </w:tc>
        <w:tc>
          <w:tcPr>
            <w:tcW w:w="973" w:type="pct"/>
            <w:tcBorders>
              <w:top w:val="nil"/>
              <w:left w:val="nil"/>
              <w:bottom w:val="single" w:sz="4" w:space="0" w:color="auto"/>
              <w:right w:val="single" w:sz="4" w:space="0" w:color="auto"/>
            </w:tcBorders>
            <w:shd w:val="clear" w:color="auto" w:fill="auto"/>
            <w:vAlign w:val="center"/>
            <w:hideMark/>
          </w:tcPr>
          <w:p w14:paraId="0EE7021E"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4F48EA20"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3B4AB46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495" w:type="pct"/>
            <w:tcBorders>
              <w:top w:val="single" w:sz="4" w:space="0" w:color="auto"/>
              <w:left w:val="nil"/>
              <w:bottom w:val="single" w:sz="4" w:space="0" w:color="auto"/>
              <w:right w:val="single" w:sz="4" w:space="0" w:color="auto"/>
            </w:tcBorders>
            <w:shd w:val="clear" w:color="000000" w:fill="FFFFFF"/>
          </w:tcPr>
          <w:p w14:paraId="0A035986"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5A2A0AEA" w14:textId="2B161A80" w:rsidR="009723B6" w:rsidRPr="009723B6" w:rsidRDefault="009723B6" w:rsidP="009723B6">
            <w:pPr>
              <w:jc w:val="center"/>
              <w:rPr>
                <w:rFonts w:ascii="Times New Roman" w:hAnsi="Times New Roman"/>
                <w:color w:val="000000"/>
                <w:sz w:val="20"/>
                <w:szCs w:val="20"/>
              </w:rPr>
            </w:pPr>
          </w:p>
        </w:tc>
      </w:tr>
      <w:tr w:rsidR="009723B6" w:rsidRPr="009723B6" w14:paraId="4D70C94A" w14:textId="19F1A786"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B737364"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11</w:t>
            </w:r>
          </w:p>
        </w:tc>
        <w:tc>
          <w:tcPr>
            <w:tcW w:w="1490" w:type="pct"/>
            <w:tcBorders>
              <w:top w:val="nil"/>
              <w:left w:val="nil"/>
              <w:bottom w:val="single" w:sz="4" w:space="0" w:color="auto"/>
              <w:right w:val="single" w:sz="4" w:space="0" w:color="auto"/>
            </w:tcBorders>
            <w:shd w:val="clear" w:color="000000" w:fill="FFFFFF"/>
            <w:vAlign w:val="center"/>
            <w:hideMark/>
          </w:tcPr>
          <w:p w14:paraId="5EB972AF"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9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=2500А, IР31, TN-С-S,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0B7198FE"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2006ED97"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44D57ED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1151AA13"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66B48476" w14:textId="3D8E25EC" w:rsidR="009723B6" w:rsidRPr="009723B6" w:rsidRDefault="009723B6" w:rsidP="009723B6">
            <w:pPr>
              <w:jc w:val="center"/>
              <w:rPr>
                <w:rFonts w:ascii="Times New Roman" w:hAnsi="Times New Roman"/>
                <w:color w:val="000000"/>
                <w:sz w:val="20"/>
                <w:szCs w:val="20"/>
              </w:rPr>
            </w:pPr>
          </w:p>
        </w:tc>
      </w:tr>
      <w:tr w:rsidR="009723B6" w:rsidRPr="009723B6" w14:paraId="6C3CFA4F" w14:textId="364A9954"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AE6F006"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12</w:t>
            </w:r>
          </w:p>
        </w:tc>
        <w:tc>
          <w:tcPr>
            <w:tcW w:w="1490" w:type="pct"/>
            <w:tcBorders>
              <w:top w:val="nil"/>
              <w:left w:val="nil"/>
              <w:bottom w:val="single" w:sz="4" w:space="0" w:color="auto"/>
              <w:right w:val="single" w:sz="4" w:space="0" w:color="auto"/>
            </w:tcBorders>
            <w:shd w:val="clear" w:color="000000" w:fill="FFFFFF"/>
            <w:vAlign w:val="center"/>
            <w:hideMark/>
          </w:tcPr>
          <w:p w14:paraId="0DB4A097"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3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=400А, IР31, TN-S, АВР,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6581808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342D3D79"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469C10C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7A93B51A"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66E90C05" w14:textId="04F65E7E" w:rsidR="009723B6" w:rsidRPr="009723B6" w:rsidRDefault="009723B6" w:rsidP="009723B6">
            <w:pPr>
              <w:jc w:val="center"/>
              <w:rPr>
                <w:rFonts w:ascii="Times New Roman" w:hAnsi="Times New Roman"/>
                <w:color w:val="000000"/>
                <w:sz w:val="20"/>
                <w:szCs w:val="20"/>
              </w:rPr>
            </w:pPr>
          </w:p>
        </w:tc>
      </w:tr>
      <w:tr w:rsidR="009723B6" w:rsidRPr="009723B6" w14:paraId="42BFB9E2" w14:textId="157F1A39"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A5B9C3C"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13</w:t>
            </w:r>
          </w:p>
        </w:tc>
        <w:tc>
          <w:tcPr>
            <w:tcW w:w="1490" w:type="pct"/>
            <w:tcBorders>
              <w:top w:val="nil"/>
              <w:left w:val="nil"/>
              <w:bottom w:val="single" w:sz="4" w:space="0" w:color="auto"/>
              <w:right w:val="single" w:sz="4" w:space="0" w:color="auto"/>
            </w:tcBorders>
            <w:shd w:val="clear" w:color="000000" w:fill="FFFFFF"/>
            <w:vAlign w:val="center"/>
            <w:hideMark/>
          </w:tcPr>
          <w:p w14:paraId="4E618D8A"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Распределительный шкаф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 xml:space="preserve">=400А, IР31, TN-S, </w:t>
            </w:r>
            <w:proofErr w:type="gramStart"/>
            <w:r w:rsidRPr="009723B6">
              <w:rPr>
                <w:rFonts w:ascii="Times New Roman" w:hAnsi="Times New Roman"/>
                <w:color w:val="000000"/>
                <w:sz w:val="20"/>
                <w:szCs w:val="20"/>
              </w:rPr>
              <w:t>с нижним и верхним ввод</w:t>
            </w:r>
            <w:proofErr w:type="gramEnd"/>
            <w:r w:rsidRPr="009723B6">
              <w:rPr>
                <w:rFonts w:ascii="Times New Roman" w:hAnsi="Times New Roman"/>
                <w:color w:val="000000"/>
                <w:sz w:val="20"/>
                <w:szCs w:val="20"/>
              </w:rPr>
              <w:t>/вывод кабелей,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0F7FC180"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332F013A"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2D4ECA9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495" w:type="pct"/>
            <w:tcBorders>
              <w:top w:val="single" w:sz="4" w:space="0" w:color="auto"/>
              <w:left w:val="nil"/>
              <w:bottom w:val="single" w:sz="4" w:space="0" w:color="auto"/>
              <w:right w:val="single" w:sz="4" w:space="0" w:color="auto"/>
            </w:tcBorders>
            <w:shd w:val="clear" w:color="000000" w:fill="FFFFFF"/>
          </w:tcPr>
          <w:p w14:paraId="4742E717"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481DC098" w14:textId="0F97A288" w:rsidR="009723B6" w:rsidRPr="009723B6" w:rsidRDefault="009723B6" w:rsidP="009723B6">
            <w:pPr>
              <w:jc w:val="center"/>
              <w:rPr>
                <w:rFonts w:ascii="Times New Roman" w:hAnsi="Times New Roman"/>
                <w:color w:val="000000"/>
                <w:sz w:val="20"/>
                <w:szCs w:val="20"/>
              </w:rPr>
            </w:pPr>
          </w:p>
        </w:tc>
      </w:tr>
      <w:tr w:rsidR="009723B6" w:rsidRPr="009723B6" w14:paraId="217AFAC1" w14:textId="3872506D" w:rsidTr="00067EA6">
        <w:trPr>
          <w:trHeight w:val="102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04AEC91"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14</w:t>
            </w:r>
          </w:p>
        </w:tc>
        <w:tc>
          <w:tcPr>
            <w:tcW w:w="1490" w:type="pct"/>
            <w:tcBorders>
              <w:top w:val="nil"/>
              <w:left w:val="nil"/>
              <w:bottom w:val="single" w:sz="4" w:space="0" w:color="auto"/>
              <w:right w:val="single" w:sz="4" w:space="0" w:color="auto"/>
            </w:tcBorders>
            <w:shd w:val="clear" w:color="000000" w:fill="FFFFFF"/>
            <w:vAlign w:val="center"/>
            <w:hideMark/>
          </w:tcPr>
          <w:p w14:paraId="070571A6"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Щит собственных нужд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=63А, IР31, TN-S,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76E5934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6050819B"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0B88FDB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shd w:val="clear" w:color="000000" w:fill="FFFFFF"/>
          </w:tcPr>
          <w:p w14:paraId="0BC1F1B2"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14842AD6" w14:textId="6CA83339" w:rsidR="009723B6" w:rsidRPr="009723B6" w:rsidRDefault="009723B6" w:rsidP="009723B6">
            <w:pPr>
              <w:jc w:val="center"/>
              <w:rPr>
                <w:rFonts w:ascii="Times New Roman" w:hAnsi="Times New Roman"/>
                <w:color w:val="000000"/>
                <w:sz w:val="20"/>
                <w:szCs w:val="20"/>
              </w:rPr>
            </w:pPr>
          </w:p>
        </w:tc>
      </w:tr>
      <w:tr w:rsidR="009723B6" w:rsidRPr="009723B6" w14:paraId="27CF4B5C" w14:textId="2D6C00ED" w:rsidTr="00067EA6">
        <w:trPr>
          <w:trHeight w:val="178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5F26F5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15</w:t>
            </w:r>
          </w:p>
        </w:tc>
        <w:tc>
          <w:tcPr>
            <w:tcW w:w="1490" w:type="pct"/>
            <w:tcBorders>
              <w:top w:val="nil"/>
              <w:left w:val="nil"/>
              <w:bottom w:val="single" w:sz="4" w:space="0" w:color="auto"/>
              <w:right w:val="single" w:sz="4" w:space="0" w:color="auto"/>
            </w:tcBorders>
            <w:shd w:val="clear" w:color="000000" w:fill="FFFFFF"/>
            <w:vAlign w:val="center"/>
            <w:hideMark/>
          </w:tcPr>
          <w:p w14:paraId="4574CEB6"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ремонтных работ, состоит </w:t>
            </w:r>
            <w:proofErr w:type="gramStart"/>
            <w:r w:rsidRPr="009723B6">
              <w:rPr>
                <w:rFonts w:ascii="Times New Roman" w:hAnsi="Times New Roman"/>
                <w:color w:val="000000"/>
                <w:sz w:val="20"/>
                <w:szCs w:val="20"/>
              </w:rPr>
              <w:t>из:</w:t>
            </w:r>
            <w:r w:rsidRPr="009723B6">
              <w:rPr>
                <w:rFonts w:ascii="Times New Roman" w:hAnsi="Times New Roman"/>
                <w:color w:val="000000"/>
                <w:sz w:val="20"/>
                <w:szCs w:val="20"/>
              </w:rPr>
              <w:br/>
              <w:t>-</w:t>
            </w:r>
            <w:proofErr w:type="gramEnd"/>
            <w:r w:rsidRPr="009723B6">
              <w:rPr>
                <w:rFonts w:ascii="Times New Roman" w:hAnsi="Times New Roman"/>
                <w:color w:val="000000"/>
                <w:sz w:val="20"/>
                <w:szCs w:val="20"/>
              </w:rPr>
              <w:t xml:space="preserve"> автоматический выключатель: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xml:space="preserve">, 3Р, 32А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w:t>
            </w:r>
            <w:r w:rsidRPr="009723B6">
              <w:rPr>
                <w:rFonts w:ascii="Times New Roman" w:hAnsi="Times New Roman"/>
                <w:color w:val="000000"/>
                <w:sz w:val="20"/>
                <w:szCs w:val="20"/>
              </w:rPr>
              <w:br/>
              <w:t xml:space="preserve">- розетка с заземляющем контактом: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3Р, 32А - 1 шт.</w:t>
            </w:r>
          </w:p>
        </w:tc>
        <w:tc>
          <w:tcPr>
            <w:tcW w:w="973" w:type="pct"/>
            <w:tcBorders>
              <w:top w:val="nil"/>
              <w:left w:val="nil"/>
              <w:bottom w:val="single" w:sz="4" w:space="0" w:color="auto"/>
              <w:right w:val="single" w:sz="4" w:space="0" w:color="auto"/>
            </w:tcBorders>
            <w:shd w:val="clear" w:color="auto" w:fill="auto"/>
            <w:vAlign w:val="center"/>
            <w:hideMark/>
          </w:tcPr>
          <w:p w14:paraId="2D2B057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667D8EE7"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000000" w:fill="FFFFFF"/>
            <w:vAlign w:val="center"/>
            <w:hideMark/>
          </w:tcPr>
          <w:p w14:paraId="79E02A9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3</w:t>
            </w:r>
          </w:p>
        </w:tc>
        <w:tc>
          <w:tcPr>
            <w:tcW w:w="495" w:type="pct"/>
            <w:tcBorders>
              <w:top w:val="single" w:sz="4" w:space="0" w:color="auto"/>
              <w:left w:val="nil"/>
              <w:bottom w:val="single" w:sz="4" w:space="0" w:color="auto"/>
              <w:right w:val="single" w:sz="4" w:space="0" w:color="auto"/>
            </w:tcBorders>
            <w:shd w:val="clear" w:color="000000" w:fill="FFFFFF"/>
          </w:tcPr>
          <w:p w14:paraId="0801A4B4"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shd w:val="clear" w:color="000000" w:fill="FFFFFF"/>
          </w:tcPr>
          <w:p w14:paraId="236C4BE2" w14:textId="2A61E101" w:rsidR="009723B6" w:rsidRPr="009723B6" w:rsidRDefault="009723B6" w:rsidP="009723B6">
            <w:pPr>
              <w:jc w:val="center"/>
              <w:rPr>
                <w:rFonts w:ascii="Times New Roman" w:hAnsi="Times New Roman"/>
                <w:color w:val="000000"/>
                <w:sz w:val="20"/>
                <w:szCs w:val="20"/>
              </w:rPr>
            </w:pPr>
          </w:p>
        </w:tc>
      </w:tr>
      <w:tr w:rsidR="009723B6" w:rsidRPr="009723B6" w14:paraId="04CB73E8" w14:textId="0CA7D108"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68AD42C"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16</w:t>
            </w:r>
          </w:p>
        </w:tc>
        <w:tc>
          <w:tcPr>
            <w:tcW w:w="1490" w:type="pct"/>
            <w:tcBorders>
              <w:top w:val="nil"/>
              <w:left w:val="nil"/>
              <w:bottom w:val="single" w:sz="4" w:space="0" w:color="auto"/>
              <w:right w:val="single" w:sz="4" w:space="0" w:color="auto"/>
            </w:tcBorders>
            <w:shd w:val="clear" w:color="auto" w:fill="auto"/>
            <w:vAlign w:val="center"/>
            <w:hideMark/>
          </w:tcPr>
          <w:p w14:paraId="7532E708"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5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=2000А, IР31, TN-С-S,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3CD618C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7C81D306"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1B897EA0"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39BC3C75"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1D0ACEAA" w14:textId="42184FDA" w:rsidR="009723B6" w:rsidRPr="009723B6" w:rsidRDefault="009723B6" w:rsidP="009723B6">
            <w:pPr>
              <w:jc w:val="center"/>
              <w:rPr>
                <w:rFonts w:ascii="Times New Roman" w:hAnsi="Times New Roman"/>
                <w:color w:val="000000"/>
                <w:sz w:val="20"/>
                <w:szCs w:val="20"/>
              </w:rPr>
            </w:pPr>
          </w:p>
        </w:tc>
      </w:tr>
      <w:tr w:rsidR="009723B6" w:rsidRPr="009723B6" w14:paraId="18D24CA0" w14:textId="42A7106C"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C2A2C1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17</w:t>
            </w:r>
          </w:p>
        </w:tc>
        <w:tc>
          <w:tcPr>
            <w:tcW w:w="1490" w:type="pct"/>
            <w:tcBorders>
              <w:top w:val="nil"/>
              <w:left w:val="nil"/>
              <w:bottom w:val="single" w:sz="4" w:space="0" w:color="auto"/>
              <w:right w:val="single" w:sz="4" w:space="0" w:color="auto"/>
            </w:tcBorders>
            <w:shd w:val="clear" w:color="auto" w:fill="auto"/>
            <w:vAlign w:val="center"/>
            <w:hideMark/>
          </w:tcPr>
          <w:p w14:paraId="6D960E6B"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3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=400А, IР31, TN-S, АВР,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30B402E7"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04E01E48"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24F652C6"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05EC987E"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1E2DCFB6" w14:textId="05681B51" w:rsidR="009723B6" w:rsidRPr="009723B6" w:rsidRDefault="009723B6" w:rsidP="009723B6">
            <w:pPr>
              <w:jc w:val="center"/>
              <w:rPr>
                <w:rFonts w:ascii="Times New Roman" w:hAnsi="Times New Roman"/>
                <w:color w:val="000000"/>
                <w:sz w:val="20"/>
                <w:szCs w:val="20"/>
              </w:rPr>
            </w:pPr>
          </w:p>
        </w:tc>
      </w:tr>
      <w:tr w:rsidR="009723B6" w:rsidRPr="009723B6" w14:paraId="68BC24CB" w14:textId="5E862FBD"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56D24FA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18</w:t>
            </w:r>
          </w:p>
        </w:tc>
        <w:tc>
          <w:tcPr>
            <w:tcW w:w="1490" w:type="pct"/>
            <w:tcBorders>
              <w:top w:val="nil"/>
              <w:left w:val="nil"/>
              <w:bottom w:val="single" w:sz="4" w:space="0" w:color="auto"/>
              <w:right w:val="single" w:sz="4" w:space="0" w:color="auto"/>
            </w:tcBorders>
            <w:shd w:val="clear" w:color="auto" w:fill="auto"/>
            <w:vAlign w:val="center"/>
            <w:hideMark/>
          </w:tcPr>
          <w:p w14:paraId="117489EF"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Распределительный шкаф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 xml:space="preserve">=400А, IР31, TN-S, </w:t>
            </w:r>
            <w:proofErr w:type="gramStart"/>
            <w:r w:rsidRPr="009723B6">
              <w:rPr>
                <w:rFonts w:ascii="Times New Roman" w:hAnsi="Times New Roman"/>
                <w:color w:val="000000"/>
                <w:sz w:val="20"/>
                <w:szCs w:val="20"/>
              </w:rPr>
              <w:t>с нижним и верхним ввод</w:t>
            </w:r>
            <w:proofErr w:type="gramEnd"/>
            <w:r w:rsidRPr="009723B6">
              <w:rPr>
                <w:rFonts w:ascii="Times New Roman" w:hAnsi="Times New Roman"/>
                <w:color w:val="000000"/>
                <w:sz w:val="20"/>
                <w:szCs w:val="20"/>
              </w:rPr>
              <w:t>/вывод кабелей,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3EDC5C0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26C38051"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351E5BFF"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495" w:type="pct"/>
            <w:tcBorders>
              <w:top w:val="single" w:sz="4" w:space="0" w:color="auto"/>
              <w:left w:val="nil"/>
              <w:bottom w:val="single" w:sz="4" w:space="0" w:color="auto"/>
              <w:right w:val="single" w:sz="4" w:space="0" w:color="auto"/>
            </w:tcBorders>
          </w:tcPr>
          <w:p w14:paraId="623B4FD1"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5CE24F75" w14:textId="60A2D7BD" w:rsidR="009723B6" w:rsidRPr="009723B6" w:rsidRDefault="009723B6" w:rsidP="009723B6">
            <w:pPr>
              <w:jc w:val="center"/>
              <w:rPr>
                <w:rFonts w:ascii="Times New Roman" w:hAnsi="Times New Roman"/>
                <w:color w:val="000000"/>
                <w:sz w:val="20"/>
                <w:szCs w:val="20"/>
              </w:rPr>
            </w:pPr>
          </w:p>
        </w:tc>
      </w:tr>
      <w:tr w:rsidR="009723B6" w:rsidRPr="009723B6" w14:paraId="73FB31E2" w14:textId="710F279F" w:rsidTr="00067EA6">
        <w:trPr>
          <w:trHeight w:val="102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4DC73D0"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19</w:t>
            </w:r>
          </w:p>
        </w:tc>
        <w:tc>
          <w:tcPr>
            <w:tcW w:w="1490" w:type="pct"/>
            <w:tcBorders>
              <w:top w:val="nil"/>
              <w:left w:val="nil"/>
              <w:bottom w:val="single" w:sz="4" w:space="0" w:color="auto"/>
              <w:right w:val="single" w:sz="4" w:space="0" w:color="auto"/>
            </w:tcBorders>
            <w:shd w:val="clear" w:color="auto" w:fill="auto"/>
            <w:vAlign w:val="center"/>
            <w:hideMark/>
          </w:tcPr>
          <w:p w14:paraId="6E296760"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Щит собственных нужд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=63А, IР31, TN-S,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456FD280"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6DEB3F74"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74EE45D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63311A3C"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6D700315" w14:textId="1871DCD2" w:rsidR="009723B6" w:rsidRPr="009723B6" w:rsidRDefault="009723B6" w:rsidP="009723B6">
            <w:pPr>
              <w:jc w:val="center"/>
              <w:rPr>
                <w:rFonts w:ascii="Times New Roman" w:hAnsi="Times New Roman"/>
                <w:color w:val="000000"/>
                <w:sz w:val="20"/>
                <w:szCs w:val="20"/>
              </w:rPr>
            </w:pPr>
          </w:p>
        </w:tc>
      </w:tr>
      <w:tr w:rsidR="009723B6" w:rsidRPr="009723B6" w14:paraId="7EF2B144" w14:textId="7D333470" w:rsidTr="00067EA6">
        <w:trPr>
          <w:trHeight w:val="178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06B59C06"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20</w:t>
            </w:r>
          </w:p>
        </w:tc>
        <w:tc>
          <w:tcPr>
            <w:tcW w:w="1490" w:type="pct"/>
            <w:tcBorders>
              <w:top w:val="nil"/>
              <w:left w:val="nil"/>
              <w:bottom w:val="single" w:sz="4" w:space="0" w:color="auto"/>
              <w:right w:val="single" w:sz="4" w:space="0" w:color="auto"/>
            </w:tcBorders>
            <w:shd w:val="clear" w:color="auto" w:fill="auto"/>
            <w:vAlign w:val="center"/>
            <w:hideMark/>
          </w:tcPr>
          <w:p w14:paraId="2F09214B"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ремонтных работ, состоит </w:t>
            </w:r>
            <w:proofErr w:type="gramStart"/>
            <w:r w:rsidRPr="009723B6">
              <w:rPr>
                <w:rFonts w:ascii="Times New Roman" w:hAnsi="Times New Roman"/>
                <w:color w:val="000000"/>
                <w:sz w:val="20"/>
                <w:szCs w:val="20"/>
              </w:rPr>
              <w:t>из:</w:t>
            </w:r>
            <w:r w:rsidRPr="009723B6">
              <w:rPr>
                <w:rFonts w:ascii="Times New Roman" w:hAnsi="Times New Roman"/>
                <w:color w:val="000000"/>
                <w:sz w:val="20"/>
                <w:szCs w:val="20"/>
              </w:rPr>
              <w:br/>
              <w:t>-</w:t>
            </w:r>
            <w:proofErr w:type="gramEnd"/>
            <w:r w:rsidRPr="009723B6">
              <w:rPr>
                <w:rFonts w:ascii="Times New Roman" w:hAnsi="Times New Roman"/>
                <w:color w:val="000000"/>
                <w:sz w:val="20"/>
                <w:szCs w:val="20"/>
              </w:rPr>
              <w:t xml:space="preserve"> автоматический выключатель: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xml:space="preserve">, 3Р, 32А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w:t>
            </w:r>
            <w:r w:rsidRPr="009723B6">
              <w:rPr>
                <w:rFonts w:ascii="Times New Roman" w:hAnsi="Times New Roman"/>
                <w:color w:val="000000"/>
                <w:sz w:val="20"/>
                <w:szCs w:val="20"/>
              </w:rPr>
              <w:br/>
              <w:t xml:space="preserve">- розетка с заземляющем контактом: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3Р, 32А - 1 шт.</w:t>
            </w:r>
          </w:p>
        </w:tc>
        <w:tc>
          <w:tcPr>
            <w:tcW w:w="973" w:type="pct"/>
            <w:tcBorders>
              <w:top w:val="nil"/>
              <w:left w:val="nil"/>
              <w:bottom w:val="single" w:sz="4" w:space="0" w:color="auto"/>
              <w:right w:val="single" w:sz="4" w:space="0" w:color="auto"/>
            </w:tcBorders>
            <w:shd w:val="clear" w:color="auto" w:fill="auto"/>
            <w:vAlign w:val="center"/>
            <w:hideMark/>
          </w:tcPr>
          <w:p w14:paraId="0C4F04A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4E724AB1"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11A841D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495" w:type="pct"/>
            <w:tcBorders>
              <w:top w:val="single" w:sz="4" w:space="0" w:color="auto"/>
              <w:left w:val="nil"/>
              <w:bottom w:val="single" w:sz="4" w:space="0" w:color="auto"/>
              <w:right w:val="single" w:sz="4" w:space="0" w:color="auto"/>
            </w:tcBorders>
          </w:tcPr>
          <w:p w14:paraId="3C3B9028"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306F979D" w14:textId="6DC8679B" w:rsidR="009723B6" w:rsidRPr="009723B6" w:rsidRDefault="009723B6" w:rsidP="009723B6">
            <w:pPr>
              <w:jc w:val="center"/>
              <w:rPr>
                <w:rFonts w:ascii="Times New Roman" w:hAnsi="Times New Roman"/>
                <w:color w:val="000000"/>
                <w:sz w:val="20"/>
                <w:szCs w:val="20"/>
              </w:rPr>
            </w:pPr>
          </w:p>
        </w:tc>
      </w:tr>
      <w:tr w:rsidR="009723B6" w:rsidRPr="009723B6" w14:paraId="422168C8" w14:textId="44181D4E"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3F876794"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21</w:t>
            </w:r>
          </w:p>
        </w:tc>
        <w:tc>
          <w:tcPr>
            <w:tcW w:w="1490" w:type="pct"/>
            <w:tcBorders>
              <w:top w:val="nil"/>
              <w:left w:val="nil"/>
              <w:bottom w:val="single" w:sz="4" w:space="0" w:color="auto"/>
              <w:right w:val="single" w:sz="4" w:space="0" w:color="auto"/>
            </w:tcBorders>
            <w:shd w:val="clear" w:color="auto" w:fill="auto"/>
            <w:vAlign w:val="center"/>
            <w:hideMark/>
          </w:tcPr>
          <w:p w14:paraId="594E4C7B"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НКУ 0,4кВ из 7 панелей, двустороннего обслуживания, 2-х секционный, </w:t>
            </w:r>
            <w:proofErr w:type="spellStart"/>
            <w:r w:rsidRPr="009723B6">
              <w:rPr>
                <w:rFonts w:ascii="Times New Roman" w:hAnsi="Times New Roman"/>
                <w:color w:val="000000"/>
                <w:sz w:val="20"/>
                <w:szCs w:val="20"/>
              </w:rPr>
              <w:t>Iном</w:t>
            </w:r>
            <w:proofErr w:type="spellEnd"/>
            <w:r w:rsidRPr="009723B6">
              <w:rPr>
                <w:rFonts w:ascii="Times New Roman" w:hAnsi="Times New Roman"/>
                <w:color w:val="000000"/>
                <w:sz w:val="20"/>
                <w:szCs w:val="20"/>
              </w:rPr>
              <w:t>=2000А, IР31, TN-С-S,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2BD8FE99"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3EAC0D59"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6988DA09"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713A14A1"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6C2906CF" w14:textId="54162945" w:rsidR="009723B6" w:rsidRPr="009723B6" w:rsidRDefault="009723B6" w:rsidP="009723B6">
            <w:pPr>
              <w:jc w:val="center"/>
              <w:rPr>
                <w:rFonts w:ascii="Times New Roman" w:hAnsi="Times New Roman"/>
                <w:color w:val="000000"/>
                <w:sz w:val="20"/>
                <w:szCs w:val="20"/>
              </w:rPr>
            </w:pPr>
          </w:p>
        </w:tc>
      </w:tr>
      <w:tr w:rsidR="009723B6" w:rsidRPr="009723B6" w14:paraId="533CE919" w14:textId="7CF72C5B"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6BD8E82"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22</w:t>
            </w:r>
          </w:p>
        </w:tc>
        <w:tc>
          <w:tcPr>
            <w:tcW w:w="1490" w:type="pct"/>
            <w:tcBorders>
              <w:top w:val="nil"/>
              <w:left w:val="nil"/>
              <w:bottom w:val="single" w:sz="4" w:space="0" w:color="auto"/>
              <w:right w:val="single" w:sz="4" w:space="0" w:color="auto"/>
            </w:tcBorders>
            <w:shd w:val="clear" w:color="auto" w:fill="auto"/>
            <w:vAlign w:val="center"/>
            <w:hideMark/>
          </w:tcPr>
          <w:p w14:paraId="7F816F14" w14:textId="77777777" w:rsidR="009723B6" w:rsidRPr="009723B6" w:rsidRDefault="009723B6" w:rsidP="009723B6">
            <w:pPr>
              <w:rPr>
                <w:rFonts w:ascii="Times New Roman" w:hAnsi="Times New Roman"/>
                <w:sz w:val="20"/>
                <w:szCs w:val="20"/>
              </w:rPr>
            </w:pPr>
            <w:r w:rsidRPr="009723B6">
              <w:rPr>
                <w:rFonts w:ascii="Times New Roman" w:hAnsi="Times New Roman"/>
                <w:sz w:val="20"/>
                <w:szCs w:val="20"/>
              </w:rPr>
              <w:t xml:space="preserve">НКУ 0,4кВ из 3 панелей, двустороннего обслуживания, 2-х секционный, </w:t>
            </w:r>
            <w:proofErr w:type="spellStart"/>
            <w:r w:rsidRPr="009723B6">
              <w:rPr>
                <w:rFonts w:ascii="Times New Roman" w:hAnsi="Times New Roman"/>
                <w:sz w:val="20"/>
                <w:szCs w:val="20"/>
              </w:rPr>
              <w:t>Iном</w:t>
            </w:r>
            <w:proofErr w:type="spellEnd"/>
            <w:r w:rsidRPr="009723B6">
              <w:rPr>
                <w:rFonts w:ascii="Times New Roman" w:hAnsi="Times New Roman"/>
                <w:sz w:val="20"/>
                <w:szCs w:val="20"/>
              </w:rPr>
              <w:t>=400А, IР31, TN-S, АВР,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238F57A4"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4D21F9E1"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2B7C1BA2"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2C06FFF7"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316D9453" w14:textId="5C365926" w:rsidR="009723B6" w:rsidRPr="009723B6" w:rsidRDefault="009723B6" w:rsidP="009723B6">
            <w:pPr>
              <w:jc w:val="center"/>
              <w:rPr>
                <w:rFonts w:ascii="Times New Roman" w:hAnsi="Times New Roman"/>
                <w:color w:val="000000"/>
                <w:sz w:val="20"/>
                <w:szCs w:val="20"/>
              </w:rPr>
            </w:pPr>
          </w:p>
        </w:tc>
      </w:tr>
      <w:tr w:rsidR="009723B6" w:rsidRPr="009723B6" w14:paraId="600404B1" w14:textId="53DFF1F8" w:rsidTr="00067EA6">
        <w:trPr>
          <w:trHeight w:val="153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62C7365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23</w:t>
            </w:r>
          </w:p>
        </w:tc>
        <w:tc>
          <w:tcPr>
            <w:tcW w:w="1490" w:type="pct"/>
            <w:tcBorders>
              <w:top w:val="nil"/>
              <w:left w:val="nil"/>
              <w:bottom w:val="single" w:sz="4" w:space="0" w:color="auto"/>
              <w:right w:val="single" w:sz="4" w:space="0" w:color="auto"/>
            </w:tcBorders>
            <w:shd w:val="clear" w:color="auto" w:fill="auto"/>
            <w:vAlign w:val="center"/>
            <w:hideMark/>
          </w:tcPr>
          <w:p w14:paraId="4A47A037" w14:textId="77777777" w:rsidR="009723B6" w:rsidRPr="009723B6" w:rsidRDefault="009723B6" w:rsidP="009723B6">
            <w:pPr>
              <w:rPr>
                <w:rFonts w:ascii="Times New Roman" w:hAnsi="Times New Roman"/>
                <w:sz w:val="20"/>
                <w:szCs w:val="20"/>
              </w:rPr>
            </w:pPr>
            <w:r w:rsidRPr="009723B6">
              <w:rPr>
                <w:rFonts w:ascii="Times New Roman" w:hAnsi="Times New Roman"/>
                <w:sz w:val="20"/>
                <w:szCs w:val="20"/>
              </w:rPr>
              <w:t xml:space="preserve">Распределительный шкаф </w:t>
            </w:r>
            <w:proofErr w:type="spellStart"/>
            <w:r w:rsidRPr="009723B6">
              <w:rPr>
                <w:rFonts w:ascii="Times New Roman" w:hAnsi="Times New Roman"/>
                <w:sz w:val="20"/>
                <w:szCs w:val="20"/>
              </w:rPr>
              <w:t>Iн</w:t>
            </w:r>
            <w:proofErr w:type="spellEnd"/>
            <w:r w:rsidRPr="009723B6">
              <w:rPr>
                <w:rFonts w:ascii="Times New Roman" w:hAnsi="Times New Roman"/>
                <w:sz w:val="20"/>
                <w:szCs w:val="20"/>
              </w:rPr>
              <w:t xml:space="preserve">=400А, IР31, TN-S, </w:t>
            </w:r>
            <w:proofErr w:type="gramStart"/>
            <w:r w:rsidRPr="009723B6">
              <w:rPr>
                <w:rFonts w:ascii="Times New Roman" w:hAnsi="Times New Roman"/>
                <w:sz w:val="20"/>
                <w:szCs w:val="20"/>
              </w:rPr>
              <w:t>с нижним и верхним ввод</w:t>
            </w:r>
            <w:proofErr w:type="gramEnd"/>
            <w:r w:rsidRPr="009723B6">
              <w:rPr>
                <w:rFonts w:ascii="Times New Roman" w:hAnsi="Times New Roman"/>
                <w:sz w:val="20"/>
                <w:szCs w:val="20"/>
              </w:rPr>
              <w:t>/вывод кабелей,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38DA2CB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24F2D81A"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135932F1"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495" w:type="pct"/>
            <w:tcBorders>
              <w:top w:val="single" w:sz="4" w:space="0" w:color="auto"/>
              <w:left w:val="nil"/>
              <w:bottom w:val="single" w:sz="4" w:space="0" w:color="auto"/>
              <w:right w:val="single" w:sz="4" w:space="0" w:color="auto"/>
            </w:tcBorders>
          </w:tcPr>
          <w:p w14:paraId="5E28A5B8"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51528B50" w14:textId="2396758F" w:rsidR="009723B6" w:rsidRPr="009723B6" w:rsidRDefault="009723B6" w:rsidP="009723B6">
            <w:pPr>
              <w:jc w:val="center"/>
              <w:rPr>
                <w:rFonts w:ascii="Times New Roman" w:hAnsi="Times New Roman"/>
                <w:color w:val="000000"/>
                <w:sz w:val="20"/>
                <w:szCs w:val="20"/>
              </w:rPr>
            </w:pPr>
          </w:p>
        </w:tc>
      </w:tr>
      <w:tr w:rsidR="009723B6" w:rsidRPr="009723B6" w14:paraId="6A211C8F" w14:textId="66B75C32" w:rsidTr="00067EA6">
        <w:trPr>
          <w:trHeight w:val="102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534DC89"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24</w:t>
            </w:r>
          </w:p>
        </w:tc>
        <w:tc>
          <w:tcPr>
            <w:tcW w:w="1490" w:type="pct"/>
            <w:tcBorders>
              <w:top w:val="nil"/>
              <w:left w:val="nil"/>
              <w:bottom w:val="single" w:sz="4" w:space="0" w:color="auto"/>
              <w:right w:val="single" w:sz="4" w:space="0" w:color="auto"/>
            </w:tcBorders>
            <w:shd w:val="clear" w:color="auto" w:fill="auto"/>
            <w:vAlign w:val="center"/>
            <w:hideMark/>
          </w:tcPr>
          <w:p w14:paraId="369804E5"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Щит собственных нужд </w:t>
            </w:r>
            <w:proofErr w:type="spellStart"/>
            <w:r w:rsidRPr="009723B6">
              <w:rPr>
                <w:rFonts w:ascii="Times New Roman" w:hAnsi="Times New Roman"/>
                <w:color w:val="000000"/>
                <w:sz w:val="20"/>
                <w:szCs w:val="20"/>
              </w:rPr>
              <w:t>Iн</w:t>
            </w:r>
            <w:proofErr w:type="spellEnd"/>
            <w:r w:rsidRPr="009723B6">
              <w:rPr>
                <w:rFonts w:ascii="Times New Roman" w:hAnsi="Times New Roman"/>
                <w:color w:val="000000"/>
                <w:sz w:val="20"/>
                <w:szCs w:val="20"/>
              </w:rPr>
              <w:t>=63А, IР31, TN-S, с автономной системой пожаротушения внутренней области</w:t>
            </w:r>
          </w:p>
        </w:tc>
        <w:tc>
          <w:tcPr>
            <w:tcW w:w="973" w:type="pct"/>
            <w:tcBorders>
              <w:top w:val="nil"/>
              <w:left w:val="nil"/>
              <w:bottom w:val="single" w:sz="4" w:space="0" w:color="auto"/>
              <w:right w:val="single" w:sz="4" w:space="0" w:color="auto"/>
            </w:tcBorders>
            <w:shd w:val="clear" w:color="auto" w:fill="auto"/>
            <w:vAlign w:val="center"/>
            <w:hideMark/>
          </w:tcPr>
          <w:p w14:paraId="01009704"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0EAE356B"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4C440FD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0813C0A6"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2358C5BA" w14:textId="586A7B94" w:rsidR="009723B6" w:rsidRPr="009723B6" w:rsidRDefault="009723B6" w:rsidP="009723B6">
            <w:pPr>
              <w:jc w:val="center"/>
              <w:rPr>
                <w:rFonts w:ascii="Times New Roman" w:hAnsi="Times New Roman"/>
                <w:color w:val="000000"/>
                <w:sz w:val="20"/>
                <w:szCs w:val="20"/>
              </w:rPr>
            </w:pPr>
          </w:p>
        </w:tc>
      </w:tr>
      <w:tr w:rsidR="009723B6" w:rsidRPr="009723B6" w14:paraId="1E93793D" w14:textId="1FA64910" w:rsidTr="00067EA6">
        <w:trPr>
          <w:trHeight w:val="178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35193EF"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25</w:t>
            </w:r>
          </w:p>
        </w:tc>
        <w:tc>
          <w:tcPr>
            <w:tcW w:w="1490" w:type="pct"/>
            <w:tcBorders>
              <w:top w:val="nil"/>
              <w:left w:val="nil"/>
              <w:bottom w:val="single" w:sz="4" w:space="0" w:color="auto"/>
              <w:right w:val="single" w:sz="4" w:space="0" w:color="auto"/>
            </w:tcBorders>
            <w:shd w:val="clear" w:color="auto" w:fill="auto"/>
            <w:vAlign w:val="center"/>
            <w:hideMark/>
          </w:tcPr>
          <w:p w14:paraId="44FA0B92"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ремонтных работ, состоит </w:t>
            </w:r>
            <w:proofErr w:type="gramStart"/>
            <w:r w:rsidRPr="009723B6">
              <w:rPr>
                <w:rFonts w:ascii="Times New Roman" w:hAnsi="Times New Roman"/>
                <w:color w:val="000000"/>
                <w:sz w:val="20"/>
                <w:szCs w:val="20"/>
              </w:rPr>
              <w:t>из:</w:t>
            </w:r>
            <w:r w:rsidRPr="009723B6">
              <w:rPr>
                <w:rFonts w:ascii="Times New Roman" w:hAnsi="Times New Roman"/>
                <w:color w:val="000000"/>
                <w:sz w:val="20"/>
                <w:szCs w:val="20"/>
              </w:rPr>
              <w:br/>
              <w:t>-</w:t>
            </w:r>
            <w:proofErr w:type="gramEnd"/>
            <w:r w:rsidRPr="009723B6">
              <w:rPr>
                <w:rFonts w:ascii="Times New Roman" w:hAnsi="Times New Roman"/>
                <w:color w:val="000000"/>
                <w:sz w:val="20"/>
                <w:szCs w:val="20"/>
              </w:rPr>
              <w:t xml:space="preserve"> автоматический выключатель: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xml:space="preserve">, 3Р, 32А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w:t>
            </w:r>
            <w:r w:rsidRPr="009723B6">
              <w:rPr>
                <w:rFonts w:ascii="Times New Roman" w:hAnsi="Times New Roman"/>
                <w:color w:val="000000"/>
                <w:sz w:val="20"/>
                <w:szCs w:val="20"/>
              </w:rPr>
              <w:br/>
              <w:t xml:space="preserve">- розетка с заземляющем контактом: 1Р, 16А - 1 </w:t>
            </w:r>
            <w:proofErr w:type="spellStart"/>
            <w:r w:rsidRPr="009723B6">
              <w:rPr>
                <w:rFonts w:ascii="Times New Roman" w:hAnsi="Times New Roman"/>
                <w:color w:val="000000"/>
                <w:sz w:val="20"/>
                <w:szCs w:val="20"/>
              </w:rPr>
              <w:t>шт</w:t>
            </w:r>
            <w:proofErr w:type="spellEnd"/>
            <w:r w:rsidRPr="009723B6">
              <w:rPr>
                <w:rFonts w:ascii="Times New Roman" w:hAnsi="Times New Roman"/>
                <w:color w:val="000000"/>
                <w:sz w:val="20"/>
                <w:szCs w:val="20"/>
              </w:rPr>
              <w:t>, 3Р, 32А - 1 шт.</w:t>
            </w:r>
          </w:p>
        </w:tc>
        <w:tc>
          <w:tcPr>
            <w:tcW w:w="973" w:type="pct"/>
            <w:tcBorders>
              <w:top w:val="nil"/>
              <w:left w:val="nil"/>
              <w:bottom w:val="single" w:sz="4" w:space="0" w:color="auto"/>
              <w:right w:val="single" w:sz="4" w:space="0" w:color="auto"/>
            </w:tcBorders>
            <w:shd w:val="clear" w:color="auto" w:fill="auto"/>
            <w:vAlign w:val="center"/>
            <w:hideMark/>
          </w:tcPr>
          <w:p w14:paraId="479AB58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153305EA"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компл</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61769DE0"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3</w:t>
            </w:r>
          </w:p>
        </w:tc>
        <w:tc>
          <w:tcPr>
            <w:tcW w:w="495" w:type="pct"/>
            <w:tcBorders>
              <w:top w:val="single" w:sz="4" w:space="0" w:color="auto"/>
              <w:left w:val="nil"/>
              <w:bottom w:val="single" w:sz="4" w:space="0" w:color="auto"/>
              <w:right w:val="single" w:sz="4" w:space="0" w:color="auto"/>
            </w:tcBorders>
          </w:tcPr>
          <w:p w14:paraId="389FC8EC"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494DB225" w14:textId="78D258A6" w:rsidR="009723B6" w:rsidRPr="009723B6" w:rsidRDefault="009723B6" w:rsidP="009723B6">
            <w:pPr>
              <w:jc w:val="center"/>
              <w:rPr>
                <w:rFonts w:ascii="Times New Roman" w:hAnsi="Times New Roman"/>
                <w:color w:val="000000"/>
                <w:sz w:val="20"/>
                <w:szCs w:val="20"/>
              </w:rPr>
            </w:pPr>
          </w:p>
        </w:tc>
      </w:tr>
      <w:tr w:rsidR="009723B6" w:rsidRPr="009723B6" w14:paraId="6C82D0A2" w14:textId="44B80C49" w:rsidTr="00067EA6">
        <w:trPr>
          <w:trHeight w:val="306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1A9ECAFD"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26</w:t>
            </w:r>
          </w:p>
        </w:tc>
        <w:tc>
          <w:tcPr>
            <w:tcW w:w="1490" w:type="pct"/>
            <w:tcBorders>
              <w:top w:val="nil"/>
              <w:left w:val="nil"/>
              <w:bottom w:val="single" w:sz="4" w:space="0" w:color="auto"/>
              <w:right w:val="single" w:sz="4" w:space="0" w:color="auto"/>
            </w:tcBorders>
            <w:shd w:val="clear" w:color="auto" w:fill="auto"/>
            <w:vAlign w:val="center"/>
            <w:hideMark/>
          </w:tcPr>
          <w:p w14:paraId="5C277642"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силовой распределительный напольного исполнения с вводом кабелей снизу, степень защиты IP54, система заземления TN-S, </w:t>
            </w:r>
            <w:proofErr w:type="spellStart"/>
            <w:r w:rsidRPr="009723B6">
              <w:rPr>
                <w:rFonts w:ascii="Times New Roman" w:hAnsi="Times New Roman"/>
                <w:color w:val="000000"/>
                <w:sz w:val="20"/>
                <w:szCs w:val="20"/>
              </w:rPr>
              <w:t>I</w:t>
            </w:r>
            <w:proofErr w:type="gramStart"/>
            <w:r w:rsidRPr="009723B6">
              <w:rPr>
                <w:rFonts w:ascii="Times New Roman" w:hAnsi="Times New Roman"/>
                <w:color w:val="000000"/>
                <w:sz w:val="20"/>
                <w:szCs w:val="20"/>
              </w:rPr>
              <w:t>ном</w:t>
            </w:r>
            <w:proofErr w:type="spellEnd"/>
            <w:r w:rsidRPr="009723B6">
              <w:rPr>
                <w:rFonts w:ascii="Times New Roman" w:hAnsi="Times New Roman"/>
                <w:color w:val="000000"/>
                <w:sz w:val="20"/>
                <w:szCs w:val="20"/>
              </w:rPr>
              <w:t>.=</w:t>
            </w:r>
            <w:proofErr w:type="gramEnd"/>
            <w:r w:rsidRPr="009723B6">
              <w:rPr>
                <w:rFonts w:ascii="Times New Roman" w:hAnsi="Times New Roman"/>
                <w:color w:val="000000"/>
                <w:sz w:val="20"/>
                <w:szCs w:val="20"/>
              </w:rPr>
              <w:t>250А состоит из:</w:t>
            </w:r>
            <w:r w:rsidRPr="009723B6">
              <w:rPr>
                <w:rFonts w:ascii="Times New Roman" w:hAnsi="Times New Roman"/>
                <w:color w:val="000000"/>
                <w:sz w:val="20"/>
                <w:szCs w:val="20"/>
              </w:rPr>
              <w:br w:type="page"/>
              <w:t>- выключатель ввода: 3Р, 250A/200A-1шт;</w:t>
            </w:r>
            <w:r w:rsidRPr="009723B6">
              <w:rPr>
                <w:rFonts w:ascii="Times New Roman" w:hAnsi="Times New Roman"/>
                <w:color w:val="000000"/>
                <w:sz w:val="20"/>
                <w:szCs w:val="20"/>
              </w:rPr>
              <w:br w:type="page"/>
              <w:t xml:space="preserve">- выключатели распределения: </w:t>
            </w:r>
            <w:r w:rsidRPr="009723B6">
              <w:rPr>
                <w:rFonts w:ascii="Times New Roman" w:hAnsi="Times New Roman"/>
                <w:color w:val="000000"/>
                <w:sz w:val="20"/>
                <w:szCs w:val="20"/>
              </w:rPr>
              <w:br w:type="page"/>
              <w:t>3Р, 160A/160A-2шт;</w:t>
            </w:r>
            <w:r w:rsidRPr="009723B6">
              <w:rPr>
                <w:rFonts w:ascii="Times New Roman" w:hAnsi="Times New Roman"/>
                <w:color w:val="000000"/>
                <w:sz w:val="20"/>
                <w:szCs w:val="20"/>
              </w:rPr>
              <w:br w:type="page"/>
              <w:t>3Р, 125A/125A-1шт;</w:t>
            </w:r>
            <w:r w:rsidRPr="009723B6">
              <w:rPr>
                <w:rFonts w:ascii="Times New Roman" w:hAnsi="Times New Roman"/>
                <w:color w:val="000000"/>
                <w:sz w:val="20"/>
                <w:szCs w:val="20"/>
              </w:rPr>
              <w:br w:type="page"/>
              <w:t>3Р, 50A/50A-2шт</w:t>
            </w:r>
          </w:p>
        </w:tc>
        <w:tc>
          <w:tcPr>
            <w:tcW w:w="973" w:type="pct"/>
            <w:tcBorders>
              <w:top w:val="nil"/>
              <w:left w:val="nil"/>
              <w:bottom w:val="single" w:sz="4" w:space="0" w:color="auto"/>
              <w:right w:val="single" w:sz="4" w:space="0" w:color="auto"/>
            </w:tcBorders>
            <w:shd w:val="clear" w:color="auto" w:fill="auto"/>
            <w:vAlign w:val="center"/>
            <w:hideMark/>
          </w:tcPr>
          <w:p w14:paraId="70F0AE52"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ПР8503-2006-4-У1</w:t>
            </w:r>
            <w:r w:rsidRPr="009723B6">
              <w:rPr>
                <w:rFonts w:ascii="Times New Roman" w:hAnsi="Times New Roman"/>
                <w:color w:val="000000"/>
                <w:sz w:val="20"/>
                <w:szCs w:val="20"/>
              </w:rPr>
              <w:br w:type="page"/>
              <w:t>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5C5C72A7"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шт</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61A75C0A"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w:t>
            </w:r>
          </w:p>
        </w:tc>
        <w:tc>
          <w:tcPr>
            <w:tcW w:w="495" w:type="pct"/>
            <w:tcBorders>
              <w:top w:val="single" w:sz="4" w:space="0" w:color="auto"/>
              <w:left w:val="nil"/>
              <w:bottom w:val="single" w:sz="4" w:space="0" w:color="auto"/>
              <w:right w:val="single" w:sz="4" w:space="0" w:color="auto"/>
            </w:tcBorders>
          </w:tcPr>
          <w:p w14:paraId="47F85B8F"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63BC1400" w14:textId="64EBDFDF" w:rsidR="009723B6" w:rsidRPr="009723B6" w:rsidRDefault="009723B6" w:rsidP="009723B6">
            <w:pPr>
              <w:jc w:val="center"/>
              <w:rPr>
                <w:rFonts w:ascii="Times New Roman" w:hAnsi="Times New Roman"/>
                <w:color w:val="000000"/>
                <w:sz w:val="20"/>
                <w:szCs w:val="20"/>
              </w:rPr>
            </w:pPr>
          </w:p>
        </w:tc>
      </w:tr>
      <w:tr w:rsidR="009723B6" w:rsidRPr="009723B6" w14:paraId="29D4313F" w14:textId="415828C7" w:rsidTr="00067EA6">
        <w:trPr>
          <w:trHeight w:val="3060"/>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18AD15B"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27</w:t>
            </w:r>
          </w:p>
        </w:tc>
        <w:tc>
          <w:tcPr>
            <w:tcW w:w="1490" w:type="pct"/>
            <w:tcBorders>
              <w:top w:val="nil"/>
              <w:left w:val="nil"/>
              <w:bottom w:val="single" w:sz="4" w:space="0" w:color="auto"/>
              <w:right w:val="single" w:sz="4" w:space="0" w:color="auto"/>
            </w:tcBorders>
            <w:shd w:val="clear" w:color="auto" w:fill="auto"/>
            <w:vAlign w:val="center"/>
            <w:hideMark/>
          </w:tcPr>
          <w:p w14:paraId="792A2D1E"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силовой распределительный напольного исполнения с вводом кабелей снизу, степень защиты IP54, система заземления TN-S, </w:t>
            </w:r>
            <w:proofErr w:type="spellStart"/>
            <w:r w:rsidRPr="009723B6">
              <w:rPr>
                <w:rFonts w:ascii="Times New Roman" w:hAnsi="Times New Roman"/>
                <w:color w:val="000000"/>
                <w:sz w:val="20"/>
                <w:szCs w:val="20"/>
              </w:rPr>
              <w:t>I</w:t>
            </w:r>
            <w:proofErr w:type="gramStart"/>
            <w:r w:rsidRPr="009723B6">
              <w:rPr>
                <w:rFonts w:ascii="Times New Roman" w:hAnsi="Times New Roman"/>
                <w:color w:val="000000"/>
                <w:sz w:val="20"/>
                <w:szCs w:val="20"/>
              </w:rPr>
              <w:t>ном</w:t>
            </w:r>
            <w:proofErr w:type="spellEnd"/>
            <w:r w:rsidRPr="009723B6">
              <w:rPr>
                <w:rFonts w:ascii="Times New Roman" w:hAnsi="Times New Roman"/>
                <w:color w:val="000000"/>
                <w:sz w:val="20"/>
                <w:szCs w:val="20"/>
              </w:rPr>
              <w:t>.=</w:t>
            </w:r>
            <w:proofErr w:type="gramEnd"/>
            <w:r w:rsidRPr="009723B6">
              <w:rPr>
                <w:rFonts w:ascii="Times New Roman" w:hAnsi="Times New Roman"/>
                <w:color w:val="000000"/>
                <w:sz w:val="20"/>
                <w:szCs w:val="20"/>
              </w:rPr>
              <w:t>250А состоит из:</w:t>
            </w:r>
            <w:r w:rsidRPr="009723B6">
              <w:rPr>
                <w:rFonts w:ascii="Times New Roman" w:hAnsi="Times New Roman"/>
                <w:color w:val="000000"/>
                <w:sz w:val="20"/>
                <w:szCs w:val="20"/>
              </w:rPr>
              <w:br/>
              <w:t>- выключатель ввода: 3Р, 250A/200A-1шт;</w:t>
            </w:r>
            <w:r w:rsidRPr="009723B6">
              <w:rPr>
                <w:rFonts w:ascii="Times New Roman" w:hAnsi="Times New Roman"/>
                <w:color w:val="000000"/>
                <w:sz w:val="20"/>
                <w:szCs w:val="20"/>
              </w:rPr>
              <w:br/>
              <w:t xml:space="preserve">- выключатели распределения: </w:t>
            </w:r>
            <w:r w:rsidRPr="009723B6">
              <w:rPr>
                <w:rFonts w:ascii="Times New Roman" w:hAnsi="Times New Roman"/>
                <w:color w:val="000000"/>
                <w:sz w:val="20"/>
                <w:szCs w:val="20"/>
              </w:rPr>
              <w:br/>
              <w:t>3Р, 160A/160A-1шт;</w:t>
            </w:r>
            <w:r w:rsidRPr="009723B6">
              <w:rPr>
                <w:rFonts w:ascii="Times New Roman" w:hAnsi="Times New Roman"/>
                <w:color w:val="000000"/>
                <w:sz w:val="20"/>
                <w:szCs w:val="20"/>
              </w:rPr>
              <w:br/>
              <w:t>3Р, 125A/125A-1шт;</w:t>
            </w:r>
            <w:r w:rsidRPr="009723B6">
              <w:rPr>
                <w:rFonts w:ascii="Times New Roman" w:hAnsi="Times New Roman"/>
                <w:color w:val="000000"/>
                <w:sz w:val="20"/>
                <w:szCs w:val="20"/>
              </w:rPr>
              <w:br/>
              <w:t>3Р, 50A/50A-3шт</w:t>
            </w:r>
          </w:p>
        </w:tc>
        <w:tc>
          <w:tcPr>
            <w:tcW w:w="973" w:type="pct"/>
            <w:tcBorders>
              <w:top w:val="nil"/>
              <w:left w:val="nil"/>
              <w:bottom w:val="single" w:sz="4" w:space="0" w:color="auto"/>
              <w:right w:val="single" w:sz="4" w:space="0" w:color="auto"/>
            </w:tcBorders>
            <w:shd w:val="clear" w:color="auto" w:fill="auto"/>
            <w:vAlign w:val="center"/>
            <w:hideMark/>
          </w:tcPr>
          <w:p w14:paraId="6211D94C"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ПР8503-2006-4-У1 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61CA2D1F"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шт</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2431E969"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4CCDB248"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6E213FE5" w14:textId="1DDD45DB" w:rsidR="009723B6" w:rsidRPr="009723B6" w:rsidRDefault="009723B6" w:rsidP="009723B6">
            <w:pPr>
              <w:jc w:val="center"/>
              <w:rPr>
                <w:rFonts w:ascii="Times New Roman" w:hAnsi="Times New Roman"/>
                <w:color w:val="000000"/>
                <w:sz w:val="20"/>
                <w:szCs w:val="20"/>
              </w:rPr>
            </w:pPr>
          </w:p>
        </w:tc>
      </w:tr>
      <w:tr w:rsidR="009723B6" w:rsidRPr="009723B6" w14:paraId="0296F814" w14:textId="0C9D19B9" w:rsidTr="00067EA6">
        <w:trPr>
          <w:trHeight w:val="331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C71F808"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28</w:t>
            </w:r>
          </w:p>
        </w:tc>
        <w:tc>
          <w:tcPr>
            <w:tcW w:w="1490" w:type="pct"/>
            <w:tcBorders>
              <w:top w:val="nil"/>
              <w:left w:val="nil"/>
              <w:bottom w:val="single" w:sz="4" w:space="0" w:color="auto"/>
              <w:right w:val="single" w:sz="4" w:space="0" w:color="auto"/>
            </w:tcBorders>
            <w:shd w:val="clear" w:color="auto" w:fill="auto"/>
            <w:vAlign w:val="center"/>
            <w:hideMark/>
          </w:tcPr>
          <w:p w14:paraId="365A882A"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силовой распределительный напольного исполнения с вводом кабелей снизу, степень защиты IP54, система заземления TN-S, </w:t>
            </w:r>
            <w:proofErr w:type="spellStart"/>
            <w:r w:rsidRPr="009723B6">
              <w:rPr>
                <w:rFonts w:ascii="Times New Roman" w:hAnsi="Times New Roman"/>
                <w:color w:val="000000"/>
                <w:sz w:val="20"/>
                <w:szCs w:val="20"/>
              </w:rPr>
              <w:t>I</w:t>
            </w:r>
            <w:proofErr w:type="gramStart"/>
            <w:r w:rsidRPr="009723B6">
              <w:rPr>
                <w:rFonts w:ascii="Times New Roman" w:hAnsi="Times New Roman"/>
                <w:color w:val="000000"/>
                <w:sz w:val="20"/>
                <w:szCs w:val="20"/>
              </w:rPr>
              <w:t>ном</w:t>
            </w:r>
            <w:proofErr w:type="spellEnd"/>
            <w:r w:rsidRPr="009723B6">
              <w:rPr>
                <w:rFonts w:ascii="Times New Roman" w:hAnsi="Times New Roman"/>
                <w:color w:val="000000"/>
                <w:sz w:val="20"/>
                <w:szCs w:val="20"/>
              </w:rPr>
              <w:t>.=</w:t>
            </w:r>
            <w:proofErr w:type="gramEnd"/>
            <w:r w:rsidRPr="009723B6">
              <w:rPr>
                <w:rFonts w:ascii="Times New Roman" w:hAnsi="Times New Roman"/>
                <w:color w:val="000000"/>
                <w:sz w:val="20"/>
                <w:szCs w:val="20"/>
              </w:rPr>
              <w:t>250А состоит из:</w:t>
            </w:r>
            <w:r w:rsidRPr="009723B6">
              <w:rPr>
                <w:rFonts w:ascii="Times New Roman" w:hAnsi="Times New Roman"/>
                <w:color w:val="000000"/>
                <w:sz w:val="20"/>
                <w:szCs w:val="20"/>
              </w:rPr>
              <w:br/>
              <w:t>- выключатель ввода: 3Р, 250A/200A-1шт;</w:t>
            </w:r>
            <w:r w:rsidRPr="009723B6">
              <w:rPr>
                <w:rFonts w:ascii="Times New Roman" w:hAnsi="Times New Roman"/>
                <w:color w:val="000000"/>
                <w:sz w:val="20"/>
                <w:szCs w:val="20"/>
              </w:rPr>
              <w:br/>
              <w:t>- выключатели распределения: 3Р, 160A/160A-1шт;</w:t>
            </w:r>
            <w:r w:rsidRPr="009723B6">
              <w:rPr>
                <w:rFonts w:ascii="Times New Roman" w:hAnsi="Times New Roman"/>
                <w:color w:val="000000"/>
                <w:sz w:val="20"/>
                <w:szCs w:val="20"/>
              </w:rPr>
              <w:br/>
              <w:t>3Р, 125A/125A-1шт;</w:t>
            </w:r>
            <w:r w:rsidRPr="009723B6">
              <w:rPr>
                <w:rFonts w:ascii="Times New Roman" w:hAnsi="Times New Roman"/>
                <w:color w:val="000000"/>
                <w:sz w:val="20"/>
                <w:szCs w:val="20"/>
              </w:rPr>
              <w:br/>
              <w:t>3Р, 50A/50A-2шт</w:t>
            </w:r>
            <w:r w:rsidRPr="009723B6">
              <w:rPr>
                <w:rFonts w:ascii="Times New Roman" w:hAnsi="Times New Roman"/>
                <w:color w:val="000000"/>
                <w:sz w:val="20"/>
                <w:szCs w:val="20"/>
              </w:rPr>
              <w:br/>
              <w:t>3Р, 16A/16A-1шт</w:t>
            </w:r>
          </w:p>
        </w:tc>
        <w:tc>
          <w:tcPr>
            <w:tcW w:w="973" w:type="pct"/>
            <w:tcBorders>
              <w:top w:val="nil"/>
              <w:left w:val="nil"/>
              <w:bottom w:val="single" w:sz="4" w:space="0" w:color="auto"/>
              <w:right w:val="single" w:sz="4" w:space="0" w:color="auto"/>
            </w:tcBorders>
            <w:shd w:val="clear" w:color="auto" w:fill="auto"/>
            <w:vAlign w:val="center"/>
            <w:hideMark/>
          </w:tcPr>
          <w:p w14:paraId="4A267C76"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ПР8503-2006-4-У1 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4181A677"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шт</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25DBF6C7"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6E6CEFB8"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01F0867B" w14:textId="0A3D5830" w:rsidR="009723B6" w:rsidRPr="009723B6" w:rsidRDefault="009723B6" w:rsidP="009723B6">
            <w:pPr>
              <w:jc w:val="center"/>
              <w:rPr>
                <w:rFonts w:ascii="Times New Roman" w:hAnsi="Times New Roman"/>
                <w:color w:val="000000"/>
                <w:sz w:val="20"/>
                <w:szCs w:val="20"/>
              </w:rPr>
            </w:pPr>
          </w:p>
        </w:tc>
      </w:tr>
      <w:tr w:rsidR="009723B6" w:rsidRPr="009723B6" w14:paraId="7F35D360" w14:textId="0363DFF9" w:rsidTr="00067EA6">
        <w:trPr>
          <w:trHeight w:val="280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74B7CB30"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29</w:t>
            </w:r>
          </w:p>
        </w:tc>
        <w:tc>
          <w:tcPr>
            <w:tcW w:w="1490" w:type="pct"/>
            <w:tcBorders>
              <w:top w:val="nil"/>
              <w:left w:val="nil"/>
              <w:bottom w:val="single" w:sz="4" w:space="0" w:color="auto"/>
              <w:right w:val="single" w:sz="4" w:space="0" w:color="auto"/>
            </w:tcBorders>
            <w:shd w:val="clear" w:color="auto" w:fill="auto"/>
            <w:vAlign w:val="center"/>
            <w:hideMark/>
          </w:tcPr>
          <w:p w14:paraId="3A39947A"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силовой распределительный напольного исполнения с вводом кабелей снизу, степень защиты IP54, система заземления TN-S, </w:t>
            </w:r>
            <w:proofErr w:type="spellStart"/>
            <w:r w:rsidRPr="009723B6">
              <w:rPr>
                <w:rFonts w:ascii="Times New Roman" w:hAnsi="Times New Roman"/>
                <w:color w:val="000000"/>
                <w:sz w:val="20"/>
                <w:szCs w:val="20"/>
              </w:rPr>
              <w:t>I</w:t>
            </w:r>
            <w:proofErr w:type="gramStart"/>
            <w:r w:rsidRPr="009723B6">
              <w:rPr>
                <w:rFonts w:ascii="Times New Roman" w:hAnsi="Times New Roman"/>
                <w:color w:val="000000"/>
                <w:sz w:val="20"/>
                <w:szCs w:val="20"/>
              </w:rPr>
              <w:t>ном</w:t>
            </w:r>
            <w:proofErr w:type="spellEnd"/>
            <w:r w:rsidRPr="009723B6">
              <w:rPr>
                <w:rFonts w:ascii="Times New Roman" w:hAnsi="Times New Roman"/>
                <w:color w:val="000000"/>
                <w:sz w:val="20"/>
                <w:szCs w:val="20"/>
              </w:rPr>
              <w:t>.=</w:t>
            </w:r>
            <w:proofErr w:type="gramEnd"/>
            <w:r w:rsidRPr="009723B6">
              <w:rPr>
                <w:rFonts w:ascii="Times New Roman" w:hAnsi="Times New Roman"/>
                <w:color w:val="000000"/>
                <w:sz w:val="20"/>
                <w:szCs w:val="20"/>
              </w:rPr>
              <w:t>250А состоит из:</w:t>
            </w:r>
            <w:r w:rsidRPr="009723B6">
              <w:rPr>
                <w:rFonts w:ascii="Times New Roman" w:hAnsi="Times New Roman"/>
                <w:color w:val="000000"/>
                <w:sz w:val="20"/>
                <w:szCs w:val="20"/>
              </w:rPr>
              <w:br/>
              <w:t>- выключатель ввода: 3Р, 250A/200A-1шт;</w:t>
            </w:r>
            <w:r w:rsidRPr="009723B6">
              <w:rPr>
                <w:rFonts w:ascii="Times New Roman" w:hAnsi="Times New Roman"/>
                <w:color w:val="000000"/>
                <w:sz w:val="20"/>
                <w:szCs w:val="20"/>
              </w:rPr>
              <w:br/>
              <w:t>- выключатели распределения: 3Р, 160A/160A-3шт;</w:t>
            </w:r>
            <w:r w:rsidRPr="009723B6">
              <w:rPr>
                <w:rFonts w:ascii="Times New Roman" w:hAnsi="Times New Roman"/>
                <w:color w:val="000000"/>
                <w:sz w:val="20"/>
                <w:szCs w:val="20"/>
              </w:rPr>
              <w:br/>
              <w:t>3Р, 50A/50A-4шт</w:t>
            </w:r>
          </w:p>
        </w:tc>
        <w:tc>
          <w:tcPr>
            <w:tcW w:w="973" w:type="pct"/>
            <w:tcBorders>
              <w:top w:val="nil"/>
              <w:left w:val="nil"/>
              <w:bottom w:val="single" w:sz="4" w:space="0" w:color="auto"/>
              <w:right w:val="single" w:sz="4" w:space="0" w:color="auto"/>
            </w:tcBorders>
            <w:shd w:val="clear" w:color="auto" w:fill="auto"/>
            <w:vAlign w:val="center"/>
            <w:hideMark/>
          </w:tcPr>
          <w:p w14:paraId="4E01DAB2"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ПР8503-2006-4-У1 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382FB85B"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шт</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19C03ECC"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6C06953B"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29940B48" w14:textId="64354E38" w:rsidR="009723B6" w:rsidRPr="009723B6" w:rsidRDefault="009723B6" w:rsidP="009723B6">
            <w:pPr>
              <w:jc w:val="center"/>
              <w:rPr>
                <w:rFonts w:ascii="Times New Roman" w:hAnsi="Times New Roman"/>
                <w:color w:val="000000"/>
                <w:sz w:val="20"/>
                <w:szCs w:val="20"/>
              </w:rPr>
            </w:pPr>
          </w:p>
        </w:tc>
      </w:tr>
      <w:tr w:rsidR="009723B6" w:rsidRPr="009723B6" w14:paraId="4357F087" w14:textId="2F819FFD" w:rsidTr="00067EA6">
        <w:trPr>
          <w:trHeight w:val="3315"/>
        </w:trPr>
        <w:tc>
          <w:tcPr>
            <w:tcW w:w="472" w:type="pct"/>
            <w:tcBorders>
              <w:top w:val="nil"/>
              <w:left w:val="single" w:sz="4" w:space="0" w:color="auto"/>
              <w:bottom w:val="single" w:sz="4" w:space="0" w:color="auto"/>
              <w:right w:val="single" w:sz="4" w:space="0" w:color="auto"/>
            </w:tcBorders>
            <w:shd w:val="clear" w:color="auto" w:fill="auto"/>
            <w:vAlign w:val="center"/>
            <w:hideMark/>
          </w:tcPr>
          <w:p w14:paraId="4EFAFDB7"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30</w:t>
            </w:r>
          </w:p>
        </w:tc>
        <w:tc>
          <w:tcPr>
            <w:tcW w:w="1490" w:type="pct"/>
            <w:tcBorders>
              <w:top w:val="nil"/>
              <w:left w:val="nil"/>
              <w:bottom w:val="single" w:sz="4" w:space="0" w:color="auto"/>
              <w:right w:val="single" w:sz="4" w:space="0" w:color="auto"/>
            </w:tcBorders>
            <w:shd w:val="clear" w:color="auto" w:fill="auto"/>
            <w:vAlign w:val="center"/>
            <w:hideMark/>
          </w:tcPr>
          <w:p w14:paraId="04EFBA5D" w14:textId="77777777" w:rsidR="009723B6" w:rsidRPr="009723B6" w:rsidRDefault="009723B6" w:rsidP="009723B6">
            <w:pPr>
              <w:rPr>
                <w:rFonts w:ascii="Times New Roman" w:hAnsi="Times New Roman"/>
                <w:color w:val="000000"/>
                <w:sz w:val="20"/>
                <w:szCs w:val="20"/>
              </w:rPr>
            </w:pPr>
            <w:r w:rsidRPr="009723B6">
              <w:rPr>
                <w:rFonts w:ascii="Times New Roman" w:hAnsi="Times New Roman"/>
                <w:color w:val="000000"/>
                <w:sz w:val="20"/>
                <w:szCs w:val="20"/>
              </w:rPr>
              <w:t xml:space="preserve">Шкаф силовой распределительный напольного исполнения с вводом кабелей снизу, степень защиты IP54, система заземления TN-S, </w:t>
            </w:r>
            <w:proofErr w:type="spellStart"/>
            <w:r w:rsidRPr="009723B6">
              <w:rPr>
                <w:rFonts w:ascii="Times New Roman" w:hAnsi="Times New Roman"/>
                <w:color w:val="000000"/>
                <w:sz w:val="20"/>
                <w:szCs w:val="20"/>
              </w:rPr>
              <w:t>I</w:t>
            </w:r>
            <w:proofErr w:type="gramStart"/>
            <w:r w:rsidRPr="009723B6">
              <w:rPr>
                <w:rFonts w:ascii="Times New Roman" w:hAnsi="Times New Roman"/>
                <w:color w:val="000000"/>
                <w:sz w:val="20"/>
                <w:szCs w:val="20"/>
              </w:rPr>
              <w:t>ном</w:t>
            </w:r>
            <w:proofErr w:type="spellEnd"/>
            <w:r w:rsidRPr="009723B6">
              <w:rPr>
                <w:rFonts w:ascii="Times New Roman" w:hAnsi="Times New Roman"/>
                <w:color w:val="000000"/>
                <w:sz w:val="20"/>
                <w:szCs w:val="20"/>
              </w:rPr>
              <w:t>.=</w:t>
            </w:r>
            <w:proofErr w:type="gramEnd"/>
            <w:r w:rsidRPr="009723B6">
              <w:rPr>
                <w:rFonts w:ascii="Times New Roman" w:hAnsi="Times New Roman"/>
                <w:color w:val="000000"/>
                <w:sz w:val="20"/>
                <w:szCs w:val="20"/>
              </w:rPr>
              <w:t>250А состоит из:</w:t>
            </w:r>
            <w:r w:rsidRPr="009723B6">
              <w:rPr>
                <w:rFonts w:ascii="Times New Roman" w:hAnsi="Times New Roman"/>
                <w:color w:val="000000"/>
                <w:sz w:val="20"/>
                <w:szCs w:val="20"/>
              </w:rPr>
              <w:br/>
              <w:t>- выключатель ввода: 3Р, 250A/200A-1шт;</w:t>
            </w:r>
            <w:r w:rsidRPr="009723B6">
              <w:rPr>
                <w:rFonts w:ascii="Times New Roman" w:hAnsi="Times New Roman"/>
                <w:color w:val="000000"/>
                <w:sz w:val="20"/>
                <w:szCs w:val="20"/>
              </w:rPr>
              <w:br/>
              <w:t>- выключатели распределения:</w:t>
            </w:r>
            <w:r w:rsidRPr="009723B6">
              <w:rPr>
                <w:rFonts w:ascii="Times New Roman" w:hAnsi="Times New Roman"/>
                <w:color w:val="000000"/>
                <w:sz w:val="20"/>
                <w:szCs w:val="20"/>
              </w:rPr>
              <w:br/>
              <w:t>3Р, 160A/160A-1шт;</w:t>
            </w:r>
            <w:r w:rsidRPr="009723B6">
              <w:rPr>
                <w:rFonts w:ascii="Times New Roman" w:hAnsi="Times New Roman"/>
                <w:color w:val="000000"/>
                <w:sz w:val="20"/>
                <w:szCs w:val="20"/>
              </w:rPr>
              <w:br/>
              <w:t>3Р, 80A/80A-1шт</w:t>
            </w:r>
            <w:r w:rsidRPr="009723B6">
              <w:rPr>
                <w:rFonts w:ascii="Times New Roman" w:hAnsi="Times New Roman"/>
                <w:color w:val="000000"/>
                <w:sz w:val="20"/>
                <w:szCs w:val="20"/>
              </w:rPr>
              <w:br/>
              <w:t>3Р, 63A/63A-2шт</w:t>
            </w:r>
            <w:r w:rsidRPr="009723B6">
              <w:rPr>
                <w:rFonts w:ascii="Times New Roman" w:hAnsi="Times New Roman"/>
                <w:color w:val="000000"/>
                <w:sz w:val="20"/>
                <w:szCs w:val="20"/>
              </w:rPr>
              <w:br/>
              <w:t>3Р, 50A/50A-2шт</w:t>
            </w:r>
          </w:p>
        </w:tc>
        <w:tc>
          <w:tcPr>
            <w:tcW w:w="973" w:type="pct"/>
            <w:tcBorders>
              <w:top w:val="nil"/>
              <w:left w:val="nil"/>
              <w:bottom w:val="single" w:sz="4" w:space="0" w:color="auto"/>
              <w:right w:val="single" w:sz="4" w:space="0" w:color="auto"/>
            </w:tcBorders>
            <w:shd w:val="clear" w:color="auto" w:fill="auto"/>
            <w:vAlign w:val="center"/>
            <w:hideMark/>
          </w:tcPr>
          <w:p w14:paraId="7BCD3050"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ПР8503-2006-4-У1 ГОСТ IEC 61439-1-2013</w:t>
            </w:r>
          </w:p>
        </w:tc>
        <w:tc>
          <w:tcPr>
            <w:tcW w:w="507" w:type="pct"/>
            <w:tcBorders>
              <w:top w:val="nil"/>
              <w:left w:val="nil"/>
              <w:bottom w:val="single" w:sz="4" w:space="0" w:color="auto"/>
              <w:right w:val="single" w:sz="4" w:space="0" w:color="auto"/>
            </w:tcBorders>
            <w:shd w:val="clear" w:color="auto" w:fill="auto"/>
            <w:vAlign w:val="center"/>
            <w:hideMark/>
          </w:tcPr>
          <w:p w14:paraId="09C3658D" w14:textId="77777777" w:rsidR="009723B6" w:rsidRPr="009723B6" w:rsidRDefault="009723B6" w:rsidP="009723B6">
            <w:pPr>
              <w:jc w:val="center"/>
              <w:rPr>
                <w:rFonts w:ascii="Times New Roman" w:hAnsi="Times New Roman"/>
                <w:color w:val="000000"/>
                <w:sz w:val="20"/>
                <w:szCs w:val="20"/>
              </w:rPr>
            </w:pPr>
            <w:proofErr w:type="spellStart"/>
            <w:r w:rsidRPr="009723B6">
              <w:rPr>
                <w:rFonts w:ascii="Times New Roman" w:hAnsi="Times New Roman"/>
                <w:color w:val="000000"/>
                <w:sz w:val="20"/>
                <w:szCs w:val="20"/>
              </w:rPr>
              <w:t>шт</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281B88B3" w14:textId="77777777" w:rsidR="009723B6" w:rsidRPr="009723B6" w:rsidRDefault="009723B6" w:rsidP="009723B6">
            <w:pPr>
              <w:jc w:val="center"/>
              <w:rPr>
                <w:rFonts w:ascii="Times New Roman" w:hAnsi="Times New Roman"/>
                <w:color w:val="000000"/>
                <w:sz w:val="20"/>
                <w:szCs w:val="20"/>
              </w:rPr>
            </w:pPr>
            <w:r w:rsidRPr="009723B6">
              <w:rPr>
                <w:rFonts w:ascii="Times New Roman" w:hAnsi="Times New Roman"/>
                <w:color w:val="000000"/>
                <w:sz w:val="20"/>
                <w:szCs w:val="20"/>
              </w:rPr>
              <w:t>1</w:t>
            </w:r>
          </w:p>
        </w:tc>
        <w:tc>
          <w:tcPr>
            <w:tcW w:w="495" w:type="pct"/>
            <w:tcBorders>
              <w:top w:val="single" w:sz="4" w:space="0" w:color="auto"/>
              <w:left w:val="nil"/>
              <w:bottom w:val="single" w:sz="4" w:space="0" w:color="auto"/>
              <w:right w:val="single" w:sz="4" w:space="0" w:color="auto"/>
            </w:tcBorders>
          </w:tcPr>
          <w:p w14:paraId="04506340" w14:textId="77777777" w:rsidR="009723B6" w:rsidRPr="009723B6" w:rsidRDefault="009723B6" w:rsidP="009723B6">
            <w:pPr>
              <w:jc w:val="center"/>
              <w:rPr>
                <w:rFonts w:ascii="Times New Roman" w:hAnsi="Times New Roman"/>
                <w:color w:val="000000"/>
                <w:sz w:val="20"/>
                <w:szCs w:val="20"/>
              </w:rPr>
            </w:pPr>
          </w:p>
        </w:tc>
        <w:tc>
          <w:tcPr>
            <w:tcW w:w="571" w:type="pct"/>
            <w:tcBorders>
              <w:top w:val="nil"/>
              <w:left w:val="single" w:sz="4" w:space="0" w:color="auto"/>
              <w:bottom w:val="single" w:sz="4" w:space="0" w:color="auto"/>
              <w:right w:val="single" w:sz="4" w:space="0" w:color="auto"/>
            </w:tcBorders>
          </w:tcPr>
          <w:p w14:paraId="1AE38B82" w14:textId="5397DEEF" w:rsidR="009723B6" w:rsidRPr="009723B6" w:rsidRDefault="009723B6" w:rsidP="009723B6">
            <w:pPr>
              <w:jc w:val="center"/>
              <w:rPr>
                <w:rFonts w:ascii="Times New Roman" w:hAnsi="Times New Roman"/>
                <w:color w:val="000000"/>
                <w:sz w:val="20"/>
                <w:szCs w:val="20"/>
              </w:rPr>
            </w:pPr>
          </w:p>
        </w:tc>
      </w:tr>
      <w:tr w:rsidR="00067EA6" w:rsidRPr="009723B6" w14:paraId="4E65388B" w14:textId="77777777" w:rsidTr="00067EA6">
        <w:trPr>
          <w:trHeight w:val="275"/>
        </w:trPr>
        <w:tc>
          <w:tcPr>
            <w:tcW w:w="3933" w:type="pct"/>
            <w:gridSpan w:val="5"/>
            <w:tcBorders>
              <w:top w:val="single" w:sz="4" w:space="0" w:color="auto"/>
              <w:left w:val="single" w:sz="4" w:space="0" w:color="auto"/>
              <w:bottom w:val="single" w:sz="4" w:space="0" w:color="auto"/>
              <w:right w:val="single" w:sz="4" w:space="0" w:color="auto"/>
            </w:tcBorders>
            <w:vAlign w:val="center"/>
          </w:tcPr>
          <w:p w14:paraId="4AE79EE2" w14:textId="2A601705" w:rsidR="00067EA6" w:rsidRPr="009723B6" w:rsidRDefault="00067EA6" w:rsidP="00067EA6">
            <w:pPr>
              <w:jc w:val="center"/>
              <w:rPr>
                <w:rFonts w:ascii="Times New Roman" w:hAnsi="Times New Roman"/>
                <w:color w:val="000000"/>
                <w:sz w:val="20"/>
                <w:szCs w:val="20"/>
              </w:rPr>
            </w:pPr>
            <w:r w:rsidRPr="000E7368">
              <w:rPr>
                <w:rFonts w:ascii="Times New Roman" w:hAnsi="Times New Roman"/>
                <w:b/>
                <w:bCs/>
                <w:color w:val="000000"/>
                <w:sz w:val="20"/>
                <w:szCs w:val="20"/>
              </w:rPr>
              <w:t xml:space="preserve">ИТОГО </w:t>
            </w:r>
            <w:r w:rsidRPr="000E7368">
              <w:rPr>
                <w:rFonts w:ascii="Times New Roman" w:hAnsi="Times New Roman"/>
                <w:b/>
                <w:bCs/>
                <w:i/>
                <w:color w:val="000000"/>
                <w:sz w:val="20"/>
                <w:szCs w:val="20"/>
              </w:rPr>
              <w:t>(цифрами и прописью)</w:t>
            </w:r>
          </w:p>
        </w:tc>
        <w:tc>
          <w:tcPr>
            <w:tcW w:w="495" w:type="pct"/>
            <w:tcBorders>
              <w:top w:val="single" w:sz="4" w:space="0" w:color="auto"/>
              <w:left w:val="nil"/>
              <w:bottom w:val="single" w:sz="4" w:space="0" w:color="auto"/>
              <w:right w:val="single" w:sz="4" w:space="0" w:color="auto"/>
            </w:tcBorders>
          </w:tcPr>
          <w:p w14:paraId="32C730D3" w14:textId="77777777" w:rsidR="00067EA6" w:rsidRPr="009723B6" w:rsidRDefault="00067EA6" w:rsidP="00067EA6">
            <w:pPr>
              <w:jc w:val="center"/>
              <w:rPr>
                <w:rFonts w:ascii="Times New Roman" w:hAnsi="Times New Roman"/>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14:paraId="1EA8D7A3" w14:textId="77777777" w:rsidR="00067EA6" w:rsidRPr="009723B6" w:rsidRDefault="00067EA6" w:rsidP="00067EA6">
            <w:pPr>
              <w:jc w:val="center"/>
              <w:rPr>
                <w:rFonts w:ascii="Times New Roman" w:hAnsi="Times New Roman"/>
                <w:color w:val="000000"/>
                <w:sz w:val="20"/>
                <w:szCs w:val="20"/>
              </w:rPr>
            </w:pPr>
          </w:p>
        </w:tc>
      </w:tr>
      <w:tr w:rsidR="00067EA6" w:rsidRPr="009723B6" w14:paraId="3B759674" w14:textId="77777777" w:rsidTr="00067EA6">
        <w:trPr>
          <w:trHeight w:val="70"/>
        </w:trPr>
        <w:tc>
          <w:tcPr>
            <w:tcW w:w="3933" w:type="pct"/>
            <w:gridSpan w:val="5"/>
            <w:tcBorders>
              <w:top w:val="single" w:sz="4" w:space="0" w:color="auto"/>
              <w:left w:val="single" w:sz="4" w:space="0" w:color="auto"/>
              <w:bottom w:val="single" w:sz="4" w:space="0" w:color="auto"/>
              <w:right w:val="single" w:sz="4" w:space="0" w:color="auto"/>
            </w:tcBorders>
            <w:vAlign w:val="center"/>
          </w:tcPr>
          <w:p w14:paraId="156FD4C2" w14:textId="435FD14A" w:rsidR="00067EA6" w:rsidRPr="009723B6" w:rsidRDefault="00067EA6" w:rsidP="00067EA6">
            <w:pPr>
              <w:jc w:val="center"/>
              <w:rPr>
                <w:rFonts w:ascii="Times New Roman" w:hAnsi="Times New Roman"/>
                <w:color w:val="000000"/>
                <w:sz w:val="20"/>
                <w:szCs w:val="20"/>
              </w:rPr>
            </w:pPr>
            <w:r w:rsidRPr="000E7368">
              <w:rPr>
                <w:rFonts w:ascii="Times New Roman" w:hAnsi="Times New Roman"/>
                <w:b/>
                <w:bCs/>
                <w:i/>
                <w:iCs/>
                <w:color w:val="000000"/>
                <w:sz w:val="20"/>
                <w:szCs w:val="20"/>
              </w:rPr>
              <w:t xml:space="preserve">НДС 20% </w:t>
            </w:r>
            <w:r w:rsidRPr="000E7368">
              <w:rPr>
                <w:rFonts w:ascii="Times New Roman" w:hAnsi="Times New Roman"/>
                <w:b/>
                <w:bCs/>
                <w:i/>
                <w:color w:val="000000"/>
                <w:sz w:val="20"/>
                <w:szCs w:val="20"/>
              </w:rPr>
              <w:t>(цифрами и прописью)</w:t>
            </w:r>
          </w:p>
        </w:tc>
        <w:tc>
          <w:tcPr>
            <w:tcW w:w="495" w:type="pct"/>
            <w:tcBorders>
              <w:top w:val="single" w:sz="4" w:space="0" w:color="auto"/>
              <w:left w:val="nil"/>
              <w:bottom w:val="single" w:sz="4" w:space="0" w:color="auto"/>
              <w:right w:val="single" w:sz="4" w:space="0" w:color="auto"/>
            </w:tcBorders>
          </w:tcPr>
          <w:p w14:paraId="7E41D02B" w14:textId="77777777" w:rsidR="00067EA6" w:rsidRPr="009723B6" w:rsidRDefault="00067EA6" w:rsidP="00067EA6">
            <w:pPr>
              <w:jc w:val="center"/>
              <w:rPr>
                <w:rFonts w:ascii="Times New Roman" w:hAnsi="Times New Roman"/>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14:paraId="3DDBFC94" w14:textId="77777777" w:rsidR="00067EA6" w:rsidRPr="009723B6" w:rsidRDefault="00067EA6" w:rsidP="00067EA6">
            <w:pPr>
              <w:jc w:val="center"/>
              <w:rPr>
                <w:rFonts w:ascii="Times New Roman" w:hAnsi="Times New Roman"/>
                <w:color w:val="000000"/>
                <w:sz w:val="20"/>
                <w:szCs w:val="20"/>
              </w:rPr>
            </w:pPr>
          </w:p>
        </w:tc>
      </w:tr>
      <w:tr w:rsidR="00067EA6" w:rsidRPr="009723B6" w14:paraId="31E8AC03" w14:textId="77777777" w:rsidTr="00067EA6">
        <w:trPr>
          <w:trHeight w:val="337"/>
        </w:trPr>
        <w:tc>
          <w:tcPr>
            <w:tcW w:w="3933" w:type="pct"/>
            <w:gridSpan w:val="5"/>
            <w:tcBorders>
              <w:top w:val="single" w:sz="4" w:space="0" w:color="auto"/>
              <w:left w:val="single" w:sz="4" w:space="0" w:color="auto"/>
              <w:bottom w:val="single" w:sz="4" w:space="0" w:color="auto"/>
              <w:right w:val="single" w:sz="4" w:space="0" w:color="auto"/>
            </w:tcBorders>
            <w:vAlign w:val="center"/>
          </w:tcPr>
          <w:p w14:paraId="6F8B12EB" w14:textId="4DECDFBF" w:rsidR="00067EA6" w:rsidRPr="009723B6" w:rsidRDefault="00067EA6" w:rsidP="00067EA6">
            <w:pPr>
              <w:jc w:val="center"/>
              <w:rPr>
                <w:rFonts w:ascii="Times New Roman" w:hAnsi="Times New Roman"/>
                <w:color w:val="000000"/>
                <w:sz w:val="20"/>
                <w:szCs w:val="20"/>
              </w:rPr>
            </w:pPr>
            <w:r w:rsidRPr="000E7368">
              <w:rPr>
                <w:rFonts w:ascii="Times New Roman" w:hAnsi="Times New Roman"/>
                <w:b/>
                <w:bCs/>
                <w:color w:val="000000"/>
                <w:sz w:val="20"/>
                <w:szCs w:val="20"/>
              </w:rPr>
              <w:t xml:space="preserve">Итого с НДС </w:t>
            </w:r>
            <w:r w:rsidRPr="000E7368">
              <w:rPr>
                <w:rFonts w:ascii="Times New Roman" w:hAnsi="Times New Roman"/>
                <w:b/>
                <w:bCs/>
                <w:i/>
                <w:color w:val="000000"/>
                <w:sz w:val="20"/>
                <w:szCs w:val="20"/>
              </w:rPr>
              <w:t>(цифрами и прописью)</w:t>
            </w:r>
          </w:p>
        </w:tc>
        <w:tc>
          <w:tcPr>
            <w:tcW w:w="495" w:type="pct"/>
            <w:tcBorders>
              <w:top w:val="single" w:sz="4" w:space="0" w:color="auto"/>
              <w:left w:val="nil"/>
              <w:bottom w:val="single" w:sz="4" w:space="0" w:color="auto"/>
              <w:right w:val="single" w:sz="4" w:space="0" w:color="auto"/>
            </w:tcBorders>
          </w:tcPr>
          <w:p w14:paraId="4561B283" w14:textId="77777777" w:rsidR="00067EA6" w:rsidRPr="009723B6" w:rsidRDefault="00067EA6" w:rsidP="00067EA6">
            <w:pPr>
              <w:jc w:val="center"/>
              <w:rPr>
                <w:rFonts w:ascii="Times New Roman" w:hAnsi="Times New Roman"/>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14:paraId="500A3038" w14:textId="77777777" w:rsidR="00067EA6" w:rsidRPr="009723B6" w:rsidRDefault="00067EA6" w:rsidP="00067EA6">
            <w:pPr>
              <w:jc w:val="center"/>
              <w:rPr>
                <w:rFonts w:ascii="Times New Roman" w:hAnsi="Times New Roman"/>
                <w:color w:val="000000"/>
                <w:sz w:val="20"/>
                <w:szCs w:val="20"/>
              </w:rPr>
            </w:pPr>
          </w:p>
        </w:tc>
      </w:tr>
      <w:tr w:rsidR="00067EA6" w:rsidRPr="009723B6" w14:paraId="6229433A" w14:textId="77777777" w:rsidTr="00067EA6">
        <w:trPr>
          <w:trHeight w:val="285"/>
        </w:trPr>
        <w:tc>
          <w:tcPr>
            <w:tcW w:w="3933" w:type="pct"/>
            <w:gridSpan w:val="5"/>
            <w:tcBorders>
              <w:top w:val="single" w:sz="4" w:space="0" w:color="auto"/>
              <w:left w:val="single" w:sz="4" w:space="0" w:color="auto"/>
              <w:bottom w:val="single" w:sz="4" w:space="0" w:color="auto"/>
              <w:right w:val="single" w:sz="4" w:space="0" w:color="auto"/>
            </w:tcBorders>
            <w:vAlign w:val="center"/>
          </w:tcPr>
          <w:p w14:paraId="2A2D99D4" w14:textId="13507064" w:rsidR="00067EA6" w:rsidRPr="009723B6" w:rsidRDefault="00067EA6" w:rsidP="00067EA6">
            <w:pPr>
              <w:jc w:val="center"/>
              <w:rPr>
                <w:rFonts w:ascii="Times New Roman" w:hAnsi="Times New Roman"/>
                <w:color w:val="000000"/>
                <w:sz w:val="20"/>
                <w:szCs w:val="20"/>
              </w:rPr>
            </w:pPr>
            <w:r w:rsidRPr="000E7368">
              <w:rPr>
                <w:rFonts w:ascii="Times New Roman" w:hAnsi="Times New Roman"/>
                <w:b/>
                <w:sz w:val="20"/>
                <w:szCs w:val="20"/>
              </w:rPr>
              <w:t>Процент скидки от согласованной цены МКЭ</w:t>
            </w:r>
          </w:p>
        </w:tc>
        <w:tc>
          <w:tcPr>
            <w:tcW w:w="495" w:type="pct"/>
            <w:tcBorders>
              <w:top w:val="single" w:sz="4" w:space="0" w:color="auto"/>
              <w:left w:val="nil"/>
              <w:bottom w:val="single" w:sz="4" w:space="0" w:color="auto"/>
              <w:right w:val="single" w:sz="4" w:space="0" w:color="auto"/>
            </w:tcBorders>
          </w:tcPr>
          <w:p w14:paraId="32731150" w14:textId="77777777" w:rsidR="00067EA6" w:rsidRPr="009723B6" w:rsidRDefault="00067EA6" w:rsidP="00067EA6">
            <w:pPr>
              <w:jc w:val="center"/>
              <w:rPr>
                <w:rFonts w:ascii="Times New Roman" w:hAnsi="Times New Roman"/>
                <w:color w:val="000000"/>
                <w:sz w:val="20"/>
                <w:szCs w:val="20"/>
              </w:rPr>
            </w:pPr>
          </w:p>
        </w:tc>
        <w:tc>
          <w:tcPr>
            <w:tcW w:w="571" w:type="pct"/>
            <w:tcBorders>
              <w:top w:val="single" w:sz="4" w:space="0" w:color="auto"/>
              <w:left w:val="single" w:sz="4" w:space="0" w:color="auto"/>
              <w:bottom w:val="single" w:sz="4" w:space="0" w:color="auto"/>
              <w:right w:val="single" w:sz="4" w:space="0" w:color="auto"/>
            </w:tcBorders>
          </w:tcPr>
          <w:p w14:paraId="036C05DB" w14:textId="77777777" w:rsidR="00067EA6" w:rsidRPr="009723B6" w:rsidRDefault="00067EA6" w:rsidP="00067EA6">
            <w:pPr>
              <w:jc w:val="center"/>
              <w:rPr>
                <w:rFonts w:ascii="Times New Roman" w:hAnsi="Times New Roman"/>
                <w:color w:val="000000"/>
                <w:sz w:val="20"/>
                <w:szCs w:val="20"/>
              </w:rPr>
            </w:pPr>
          </w:p>
        </w:tc>
      </w:tr>
    </w:tbl>
    <w:p w14:paraId="79632EDC" w14:textId="77777777" w:rsidR="00671654" w:rsidRDefault="00671654" w:rsidP="008D06B3">
      <w:pPr>
        <w:ind w:right="-85"/>
        <w:rPr>
          <w:rFonts w:ascii="Times New Roman" w:hAnsi="Times New Roman"/>
          <w:i/>
        </w:rPr>
      </w:pPr>
    </w:p>
    <w:p w14:paraId="15EECCF4" w14:textId="77777777" w:rsidR="00943488" w:rsidRDefault="00943488"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w:t>
      </w:r>
      <w:proofErr w:type="gramStart"/>
      <w:r w:rsidR="00800C54">
        <w:rPr>
          <w:rFonts w:ascii="Times New Roman" w:eastAsia="Calibri" w:hAnsi="Times New Roman"/>
        </w:rPr>
        <w:t>_</w:t>
      </w:r>
      <w:r w:rsidR="005940B7" w:rsidRPr="00212BBC">
        <w:rPr>
          <w:rFonts w:ascii="Times New Roman" w:eastAsia="Calibri" w:hAnsi="Times New Roman"/>
          <w:i/>
        </w:rPr>
        <w:t>(</w:t>
      </w:r>
      <w:proofErr w:type="gramEnd"/>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BBC">
        <w:rPr>
          <w:rFonts w:ascii="Times New Roman" w:hAnsi="Times New Roman"/>
        </w:rPr>
        <w:t>неполнородными</w:t>
      </w:r>
      <w:proofErr w:type="spellEnd"/>
      <w:r w:rsidRPr="00212BB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w:t>
      </w:r>
      <w:proofErr w:type="gramStart"/>
      <w:r w:rsidR="00800C54">
        <w:rPr>
          <w:rFonts w:ascii="Times New Roman" w:hAnsi="Times New Roman"/>
        </w:rPr>
        <w:t>_</w:t>
      </w:r>
      <w:r w:rsidRPr="00212BBC">
        <w:rPr>
          <w:rFonts w:ascii="Times New Roman" w:hAnsi="Times New Roman"/>
          <w:i/>
        </w:rPr>
        <w:t>(</w:t>
      </w:r>
      <w:proofErr w:type="gramEnd"/>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6B9EE9A0" w14:textId="77777777" w:rsidR="006B7481" w:rsidRPr="00BF47AF" w:rsidRDefault="006B7481" w:rsidP="00093903">
      <w:pPr>
        <w:pStyle w:val="Default"/>
        <w:jc w:val="center"/>
        <w:rPr>
          <w:b/>
          <w:bCs/>
          <w:color w:val="auto"/>
          <w:sz w:val="22"/>
          <w:szCs w:val="22"/>
        </w:rPr>
      </w:pPr>
    </w:p>
    <w:p w14:paraId="7B901F17"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Оценка предложений производится в соответствии с правилами, установленными в документации о закупке. </w:t>
      </w:r>
    </w:p>
    <w:p w14:paraId="6305AA3E"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При оценке предложений применяются следующие термины: </w:t>
      </w:r>
    </w:p>
    <w:p w14:paraId="6B60F426"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предложениях участников закупки, которые не были отклонены; </w:t>
      </w:r>
    </w:p>
    <w:p w14:paraId="018337AA"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14:paraId="3C90C878" w14:textId="00A08331"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«коэффициент значимости критерия оценки» - вес критерия оценки в совокупности критериев оценки, установленных в документац</w:t>
      </w:r>
      <w:r w:rsidR="00751C76">
        <w:rPr>
          <w:rFonts w:ascii="Times New Roman" w:eastAsia="Calibri" w:hAnsi="Times New Roman"/>
        </w:rPr>
        <w:t xml:space="preserve">ии о закупке, деленный на 100; </w:t>
      </w:r>
      <w:r w:rsidRPr="006B7481">
        <w:rPr>
          <w:rFonts w:ascii="Times New Roman" w:eastAsia="Calibri" w:hAnsi="Times New Roman"/>
        </w:rPr>
        <w:t xml:space="preserve">«рейтинг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14:paraId="196776CE" w14:textId="77777777" w:rsidR="006B7481" w:rsidRPr="006B7481" w:rsidRDefault="006B7481" w:rsidP="006B7481">
      <w:pPr>
        <w:autoSpaceDE w:val="0"/>
        <w:autoSpaceDN w:val="0"/>
        <w:spacing w:line="220" w:lineRule="exact"/>
        <w:jc w:val="both"/>
        <w:rPr>
          <w:rFonts w:ascii="Times New Roman" w:eastAsia="Calibri" w:hAnsi="Times New Roman"/>
        </w:rPr>
      </w:pPr>
      <w:r w:rsidRPr="006B7481">
        <w:rPr>
          <w:rFonts w:ascii="Times New Roman" w:eastAsia="Calibri" w:hAnsi="Times New Roman"/>
        </w:rPr>
        <w:t xml:space="preserve">Итоговый рейтинг предложений вычисляется как сумма рейтингов по каждому критерию оценки предложений. </w:t>
      </w:r>
    </w:p>
    <w:p w14:paraId="3145787B" w14:textId="77777777" w:rsidR="006B7481" w:rsidRPr="006B7481" w:rsidRDefault="006B7481" w:rsidP="006B7481">
      <w:pPr>
        <w:autoSpaceDE w:val="0"/>
        <w:autoSpaceDN w:val="0"/>
        <w:spacing w:line="220" w:lineRule="exact"/>
        <w:jc w:val="both"/>
        <w:rPr>
          <w:rFonts w:ascii="Times New Roman" w:eastAsia="Calibri" w:hAnsi="Times New Roman"/>
          <w:color w:val="000000"/>
        </w:rPr>
      </w:pPr>
      <w:r w:rsidRPr="006B7481">
        <w:rPr>
          <w:rFonts w:ascii="Times New Roman" w:eastAsia="Calibri" w:hAnsi="Times New Roman"/>
        </w:rPr>
        <w:t xml:space="preserve">Победителем признается участник закупки, предложению которого присвоен самый высокий итоговый рейтинг. Предложению такого участника закупки присваивается первый порядковый номер. </w:t>
      </w:r>
      <w:r w:rsidRPr="006B7481">
        <w:rPr>
          <w:rFonts w:ascii="Times New Roman" w:eastAsia="Calibri" w:hAnsi="Times New Roman"/>
          <w:color w:val="000000"/>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p w14:paraId="512BD0A3" w14:textId="77777777" w:rsidR="006B7481" w:rsidRPr="006B7481" w:rsidRDefault="006B7481" w:rsidP="006B7481">
      <w:pPr>
        <w:autoSpaceDE w:val="0"/>
        <w:autoSpaceDN w:val="0"/>
        <w:spacing w:line="220" w:lineRule="exact"/>
        <w:jc w:val="both"/>
        <w:rPr>
          <w:rFonts w:ascii="Times New Roman" w:eastAsia="Calibri" w:hAnsi="Times New Roman"/>
          <w:color w:val="000000"/>
        </w:rPr>
      </w:pPr>
    </w:p>
    <w:tbl>
      <w:tblPr>
        <w:tblW w:w="14730" w:type="dxa"/>
        <w:tblCellMar>
          <w:left w:w="0" w:type="dxa"/>
          <w:right w:w="0" w:type="dxa"/>
        </w:tblCellMar>
        <w:tblLook w:val="04A0" w:firstRow="1" w:lastRow="0" w:firstColumn="1" w:lastColumn="0" w:noHBand="0" w:noVBand="1"/>
      </w:tblPr>
      <w:tblGrid>
        <w:gridCol w:w="493"/>
        <w:gridCol w:w="1624"/>
        <w:gridCol w:w="1276"/>
        <w:gridCol w:w="6236"/>
        <w:gridCol w:w="5101"/>
      </w:tblGrid>
      <w:tr w:rsidR="006B7481" w:rsidRPr="006B7481" w14:paraId="3FF7B4BD" w14:textId="77777777" w:rsidTr="006B7481">
        <w:tc>
          <w:tcPr>
            <w:tcW w:w="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8EFE1C5" w14:textId="77777777" w:rsidR="006B7481" w:rsidRPr="006B7481" w:rsidRDefault="006B7481" w:rsidP="006B7481">
            <w:pPr>
              <w:spacing w:line="240" w:lineRule="exact"/>
              <w:rPr>
                <w:rFonts w:ascii="Times New Roman" w:eastAsia="Calibri" w:hAnsi="Times New Roman"/>
                <w:sz w:val="18"/>
                <w:szCs w:val="18"/>
              </w:rPr>
            </w:pPr>
            <w:r w:rsidRPr="006B7481">
              <w:rPr>
                <w:rFonts w:ascii="Times New Roman" w:eastAsia="Calibri" w:hAnsi="Times New Roman"/>
                <w:sz w:val="18"/>
                <w:szCs w:val="18"/>
              </w:rPr>
              <w:t>№</w:t>
            </w:r>
          </w:p>
        </w:tc>
        <w:tc>
          <w:tcPr>
            <w:tcW w:w="16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B51344" w14:textId="77777777" w:rsidR="006B7481" w:rsidRPr="006B7481" w:rsidRDefault="006B7481" w:rsidP="006B7481">
            <w:pPr>
              <w:spacing w:line="240" w:lineRule="exact"/>
              <w:jc w:val="center"/>
              <w:rPr>
                <w:rFonts w:ascii="Times New Roman" w:eastAsia="Calibri" w:hAnsi="Times New Roman"/>
                <w:b/>
                <w:bCs/>
                <w:sz w:val="18"/>
                <w:szCs w:val="18"/>
              </w:rPr>
            </w:pPr>
            <w:r w:rsidRPr="006B7481">
              <w:rPr>
                <w:rFonts w:ascii="Times New Roman" w:eastAsia="Calibri" w:hAnsi="Times New Roman"/>
                <w:b/>
                <w:bCs/>
                <w:sz w:val="18"/>
                <w:szCs w:val="18"/>
              </w:rPr>
              <w:t>Критерий оценки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B0E33B" w14:textId="77777777" w:rsidR="006B7481" w:rsidRPr="006B7481" w:rsidRDefault="006B7481" w:rsidP="006B7481">
            <w:pPr>
              <w:spacing w:line="240" w:lineRule="exact"/>
              <w:ind w:left="-108" w:right="-108"/>
              <w:jc w:val="center"/>
              <w:rPr>
                <w:rFonts w:ascii="Times New Roman" w:eastAsia="Calibri" w:hAnsi="Times New Roman"/>
                <w:b/>
                <w:bCs/>
                <w:sz w:val="18"/>
                <w:szCs w:val="18"/>
              </w:rPr>
            </w:pPr>
            <w:r w:rsidRPr="006B7481">
              <w:rPr>
                <w:rFonts w:ascii="Times New Roman" w:eastAsia="Calibri" w:hAnsi="Times New Roman"/>
                <w:b/>
                <w:bCs/>
                <w:sz w:val="18"/>
                <w:szCs w:val="18"/>
              </w:rPr>
              <w:t>Значимость критериев оценки</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A2BDE"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b/>
                <w:bCs/>
                <w:sz w:val="18"/>
                <w:szCs w:val="18"/>
              </w:rPr>
              <w:t>Содержание/подтверждающие документы</w:t>
            </w:r>
          </w:p>
        </w:tc>
        <w:tc>
          <w:tcPr>
            <w:tcW w:w="51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41D0E4"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b/>
                <w:bCs/>
                <w:sz w:val="18"/>
                <w:szCs w:val="18"/>
              </w:rPr>
              <w:t>Порядок оценки</w:t>
            </w:r>
          </w:p>
        </w:tc>
      </w:tr>
      <w:tr w:rsidR="006B7481" w:rsidRPr="006B7481" w14:paraId="1FE2104F" w14:textId="77777777" w:rsidTr="006B7481">
        <w:tc>
          <w:tcPr>
            <w:tcW w:w="493"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14:paraId="1CDD7E72"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1</w:t>
            </w:r>
          </w:p>
        </w:tc>
        <w:tc>
          <w:tcPr>
            <w:tcW w:w="16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78488F5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Предварительная цена договора</w:t>
            </w:r>
          </w:p>
        </w:tc>
        <w:tc>
          <w:tcPr>
            <w:tcW w:w="1276"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14:paraId="12AFD1BA"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30%</w:t>
            </w:r>
          </w:p>
        </w:tc>
        <w:tc>
          <w:tcPr>
            <w:tcW w:w="6237" w:type="dxa"/>
            <w:tcBorders>
              <w:top w:val="nil"/>
              <w:left w:val="nil"/>
              <w:bottom w:val="single" w:sz="8" w:space="0" w:color="auto"/>
              <w:right w:val="single" w:sz="8" w:space="0" w:color="000000"/>
            </w:tcBorders>
            <w:tcMar>
              <w:top w:w="0" w:type="dxa"/>
              <w:left w:w="108" w:type="dxa"/>
              <w:bottom w:w="0" w:type="dxa"/>
              <w:right w:w="108" w:type="dxa"/>
            </w:tcMar>
            <w:hideMark/>
          </w:tcPr>
          <w:p w14:paraId="7E0D8D3B" w14:textId="77777777" w:rsidR="006B7481" w:rsidRPr="006B7481" w:rsidRDefault="006B7481" w:rsidP="006B7481">
            <w:pPr>
              <w:spacing w:after="8" w:line="240" w:lineRule="exact"/>
              <w:ind w:right="54"/>
              <w:jc w:val="both"/>
              <w:rPr>
                <w:rFonts w:ascii="Times New Roman" w:eastAsia="Calibri" w:hAnsi="Times New Roman"/>
                <w:sz w:val="18"/>
                <w:szCs w:val="18"/>
              </w:rPr>
            </w:pPr>
            <w:r w:rsidRPr="006B7481">
              <w:rPr>
                <w:rFonts w:ascii="Times New Roman" w:eastAsia="Calibri" w:hAnsi="Times New Roman"/>
                <w:sz w:val="18"/>
                <w:szCs w:val="18"/>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w:t>
            </w:r>
          </w:p>
        </w:tc>
        <w:tc>
          <w:tcPr>
            <w:tcW w:w="5102" w:type="dxa"/>
            <w:tcBorders>
              <w:top w:val="nil"/>
              <w:left w:val="nil"/>
              <w:bottom w:val="single" w:sz="8" w:space="0" w:color="auto"/>
              <w:right w:val="single" w:sz="8" w:space="0" w:color="000000"/>
            </w:tcBorders>
            <w:tcMar>
              <w:top w:w="0" w:type="dxa"/>
              <w:left w:w="108" w:type="dxa"/>
              <w:bottom w:w="0" w:type="dxa"/>
              <w:right w:w="108" w:type="dxa"/>
            </w:tcMar>
          </w:tcPr>
          <w:p w14:paraId="68F00745"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Количество баллов, присуждаемых по критерию оценки «цена договора» (</w:t>
            </w:r>
            <w:r w:rsidRPr="006B7481">
              <w:rPr>
                <w:rFonts w:ascii="Times New Roman" w:eastAsia="Calibri" w:hAnsi="Times New Roman"/>
                <w:b/>
                <w:bCs/>
                <w:sz w:val="18"/>
                <w:szCs w:val="18"/>
              </w:rPr>
              <w:t>ЦБ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sz w:val="18"/>
                <w:szCs w:val="18"/>
              </w:rPr>
              <w:t>), определяется по формуле:</w:t>
            </w:r>
          </w:p>
          <w:p w14:paraId="5B53BF33" w14:textId="77777777" w:rsidR="006B7481" w:rsidRPr="006B7481" w:rsidRDefault="006B7481" w:rsidP="006B7481">
            <w:pPr>
              <w:spacing w:line="240" w:lineRule="exact"/>
              <w:jc w:val="both"/>
              <w:rPr>
                <w:rFonts w:ascii="Times New Roman" w:eastAsia="Calibri" w:hAnsi="Times New Roman"/>
                <w:b/>
                <w:bCs/>
                <w:sz w:val="18"/>
                <w:szCs w:val="18"/>
              </w:rPr>
            </w:pPr>
            <w:r w:rsidRPr="006B7481">
              <w:rPr>
                <w:rFonts w:ascii="Times New Roman" w:eastAsia="Calibri" w:hAnsi="Times New Roman"/>
                <w:b/>
                <w:bCs/>
                <w:sz w:val="18"/>
                <w:szCs w:val="18"/>
              </w:rPr>
              <w:t>ЦБ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vertAlign w:val="subscript"/>
              </w:rPr>
              <w:t xml:space="preserve"> </w:t>
            </w:r>
            <w:r w:rsidRPr="006B7481">
              <w:rPr>
                <w:rFonts w:ascii="Times New Roman" w:eastAsia="Calibri" w:hAnsi="Times New Roman"/>
                <w:b/>
                <w:bCs/>
                <w:sz w:val="18"/>
                <w:szCs w:val="18"/>
              </w:rPr>
              <w:t>=(Ц</w:t>
            </w:r>
            <w:r w:rsidRPr="006B7481">
              <w:rPr>
                <w:rFonts w:ascii="Times New Roman" w:eastAsia="Calibri" w:hAnsi="Times New Roman"/>
                <w:b/>
                <w:bCs/>
                <w:sz w:val="18"/>
                <w:szCs w:val="18"/>
                <w:vertAlign w:val="subscript"/>
                <w:lang w:val="en-US"/>
              </w:rPr>
              <w:t>min</w:t>
            </w:r>
            <w:r w:rsidRPr="006B7481">
              <w:rPr>
                <w:rFonts w:ascii="Times New Roman" w:eastAsia="Calibri" w:hAnsi="Times New Roman"/>
                <w:b/>
                <w:bCs/>
                <w:sz w:val="18"/>
                <w:szCs w:val="18"/>
              </w:rPr>
              <w:t>/Ц</w:t>
            </w:r>
            <w:proofErr w:type="spellStart"/>
            <w:proofErr w:type="gram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rPr>
              <w:t>)*</w:t>
            </w:r>
            <w:proofErr w:type="gramEnd"/>
            <w:r w:rsidRPr="006B7481">
              <w:rPr>
                <w:rFonts w:ascii="Times New Roman" w:eastAsia="Calibri" w:hAnsi="Times New Roman"/>
                <w:b/>
                <w:bCs/>
                <w:sz w:val="18"/>
                <w:szCs w:val="18"/>
              </w:rPr>
              <w:t>100*</w:t>
            </w:r>
            <w:proofErr w:type="spellStart"/>
            <w:r w:rsidRPr="006B7481">
              <w:rPr>
                <w:rFonts w:ascii="Times New Roman" w:eastAsia="Calibri" w:hAnsi="Times New Roman"/>
                <w:b/>
                <w:bCs/>
                <w:sz w:val="18"/>
                <w:szCs w:val="18"/>
              </w:rPr>
              <w:t>Кз</w:t>
            </w:r>
            <w:proofErr w:type="spellEnd"/>
          </w:p>
          <w:p w14:paraId="36DAFF43"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где:</w:t>
            </w:r>
          </w:p>
          <w:p w14:paraId="0A7F9139" w14:textId="77777777" w:rsidR="006B7481" w:rsidRPr="006B7481" w:rsidRDefault="006B7481" w:rsidP="006B7481">
            <w:pPr>
              <w:spacing w:line="240" w:lineRule="exact"/>
              <w:jc w:val="both"/>
              <w:rPr>
                <w:rFonts w:ascii="Times New Roman" w:eastAsia="Calibri" w:hAnsi="Times New Roman"/>
                <w:sz w:val="18"/>
                <w:szCs w:val="18"/>
              </w:rPr>
            </w:pPr>
          </w:p>
          <w:p w14:paraId="5AF2F00D"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noProof/>
                <w:sz w:val="18"/>
                <w:szCs w:val="18"/>
              </w:rPr>
              <w:drawing>
                <wp:inline distT="0" distB="0" distL="0" distR="0" wp14:anchorId="38C919C1" wp14:editId="15EDD1D0">
                  <wp:extent cx="200025" cy="228600"/>
                  <wp:effectExtent l="0" t="0" r="9525" b="0"/>
                  <wp:docPr id="5" name="Рисунок 5" descr="cid:image002.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908B9.F245733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B7481">
              <w:rPr>
                <w:rFonts w:ascii="Times New Roman" w:eastAsia="Calibri" w:hAnsi="Times New Roman"/>
                <w:sz w:val="18"/>
                <w:szCs w:val="18"/>
              </w:rPr>
              <w:t>- предложение Участника закупки, Заявка которого оценивается;</w:t>
            </w:r>
          </w:p>
          <w:p w14:paraId="34F01357"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noProof/>
                <w:sz w:val="18"/>
                <w:szCs w:val="18"/>
              </w:rPr>
              <w:drawing>
                <wp:inline distT="0" distB="0" distL="0" distR="0" wp14:anchorId="5F96E417" wp14:editId="3AB923CB">
                  <wp:extent cx="323850" cy="228600"/>
                  <wp:effectExtent l="0" t="0" r="0" b="0"/>
                  <wp:docPr id="6" name="Рисунок 6" descr="cid:image003.png@01D908B9.F245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png@01D908B9.F245733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B7481">
              <w:rPr>
                <w:rFonts w:ascii="Times New Roman" w:eastAsia="Calibri" w:hAnsi="Times New Roman"/>
                <w:sz w:val="18"/>
                <w:szCs w:val="18"/>
              </w:rPr>
              <w:t>- минимальное предложение из предложений по критерию оценки, сделанных Участниками закупки;</w:t>
            </w:r>
          </w:p>
          <w:p w14:paraId="7922CAAB" w14:textId="77777777" w:rsidR="006B7481" w:rsidRPr="006B7481" w:rsidRDefault="006B7481" w:rsidP="006B7481">
            <w:pPr>
              <w:spacing w:line="240" w:lineRule="exact"/>
              <w:jc w:val="both"/>
              <w:rPr>
                <w:rFonts w:ascii="Times New Roman" w:eastAsia="Calibri" w:hAnsi="Times New Roman"/>
                <w:sz w:val="18"/>
                <w:szCs w:val="18"/>
              </w:rPr>
            </w:pPr>
            <w:proofErr w:type="spellStart"/>
            <w:r w:rsidRPr="006B7481">
              <w:rPr>
                <w:rFonts w:ascii="Times New Roman" w:eastAsia="Calibri" w:hAnsi="Times New Roman"/>
                <w:sz w:val="18"/>
                <w:szCs w:val="18"/>
              </w:rPr>
              <w:t>Кз</w:t>
            </w:r>
            <w:proofErr w:type="spellEnd"/>
            <w:r w:rsidRPr="006B7481">
              <w:rPr>
                <w:rFonts w:ascii="Times New Roman" w:eastAsia="Calibri" w:hAnsi="Times New Roman"/>
                <w:sz w:val="18"/>
                <w:szCs w:val="18"/>
              </w:rPr>
              <w:t xml:space="preserve"> - коэффициент значимости критерия оценки.</w:t>
            </w:r>
          </w:p>
          <w:p w14:paraId="46C5E8B3"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317CE821" w14:textId="77777777" w:rsidR="006B7481" w:rsidRPr="006B7481" w:rsidRDefault="006B7481" w:rsidP="006B7481">
            <w:pPr>
              <w:spacing w:line="240" w:lineRule="exact"/>
              <w:jc w:val="both"/>
              <w:rPr>
                <w:rFonts w:ascii="Times New Roman" w:eastAsia="Calibri" w:hAnsi="Times New Roman"/>
                <w:sz w:val="18"/>
                <w:szCs w:val="18"/>
              </w:rPr>
            </w:pPr>
          </w:p>
        </w:tc>
      </w:tr>
      <w:tr w:rsidR="006B7481" w:rsidRPr="006B7481" w14:paraId="39DEF0CF" w14:textId="77777777" w:rsidTr="006B7481">
        <w:tc>
          <w:tcPr>
            <w:tcW w:w="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9863C4" w14:textId="77777777" w:rsidR="006B7481" w:rsidRPr="006B7481" w:rsidRDefault="006B7481" w:rsidP="006B7481">
            <w:pPr>
              <w:spacing w:line="240" w:lineRule="exact"/>
              <w:jc w:val="center"/>
              <w:rPr>
                <w:rFonts w:ascii="Times New Roman" w:eastAsia="Calibri" w:hAnsi="Times New Roman"/>
                <w:sz w:val="18"/>
                <w:szCs w:val="18"/>
              </w:rPr>
            </w:pPr>
          </w:p>
        </w:tc>
        <w:tc>
          <w:tcPr>
            <w:tcW w:w="1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8317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Процент скидки от согласованной цены МКЭ для расчета твердой цены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E8536" w14:textId="77777777" w:rsidR="006B7481" w:rsidRPr="006B7481" w:rsidRDefault="006B7481" w:rsidP="006B7481">
            <w:pPr>
              <w:spacing w:line="240" w:lineRule="exact"/>
              <w:jc w:val="center"/>
              <w:rPr>
                <w:rFonts w:ascii="Times New Roman" w:eastAsia="Calibri" w:hAnsi="Times New Roman"/>
                <w:sz w:val="18"/>
                <w:szCs w:val="18"/>
              </w:rPr>
            </w:pPr>
            <w:r w:rsidRPr="006B7481">
              <w:rPr>
                <w:rFonts w:ascii="Times New Roman" w:eastAsia="Calibri" w:hAnsi="Times New Roman"/>
                <w:sz w:val="18"/>
                <w:szCs w:val="18"/>
              </w:rPr>
              <w:t>70%</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14:paraId="2AD94082"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При оценке Заявок по данному критерию лучшим условием исполнения договора признается Заявка Участника закупки, предоставившего наибольший процент скидки от согласованных цен МКЭ.</w:t>
            </w:r>
          </w:p>
          <w:p w14:paraId="6B8C9789" w14:textId="77777777" w:rsidR="006B7481" w:rsidRPr="006B7481" w:rsidRDefault="006B7481" w:rsidP="006B7481">
            <w:pPr>
              <w:spacing w:after="8" w:line="240" w:lineRule="exact"/>
              <w:ind w:right="54"/>
              <w:jc w:val="both"/>
              <w:rPr>
                <w:rFonts w:ascii="Times New Roman" w:eastAsia="Calibri" w:hAnsi="Times New Roman"/>
                <w:sz w:val="18"/>
                <w:szCs w:val="18"/>
              </w:rPr>
            </w:pPr>
          </w:p>
        </w:tc>
        <w:tc>
          <w:tcPr>
            <w:tcW w:w="5102" w:type="dxa"/>
            <w:tcBorders>
              <w:top w:val="nil"/>
              <w:left w:val="nil"/>
              <w:bottom w:val="single" w:sz="8" w:space="0" w:color="auto"/>
              <w:right w:val="single" w:sz="8" w:space="0" w:color="auto"/>
            </w:tcBorders>
            <w:tcMar>
              <w:top w:w="0" w:type="dxa"/>
              <w:left w:w="108" w:type="dxa"/>
              <w:bottom w:w="0" w:type="dxa"/>
              <w:right w:w="108" w:type="dxa"/>
            </w:tcMar>
          </w:tcPr>
          <w:p w14:paraId="0B9E5A95"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Количество баллов, присуждаемых по критерию оценки «процент скидки» (</w:t>
            </w: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rPr>
              <w:t>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rPr>
              <w:t>)</w:t>
            </w:r>
            <w:r w:rsidRPr="006B7481">
              <w:rPr>
                <w:rFonts w:ascii="Times New Roman" w:eastAsia="Calibri" w:hAnsi="Times New Roman"/>
                <w:sz w:val="18"/>
                <w:szCs w:val="18"/>
              </w:rPr>
              <w:t xml:space="preserve">, определяется по формуле: </w:t>
            </w:r>
          </w:p>
          <w:p w14:paraId="5505CAB0" w14:textId="77777777" w:rsidR="006B7481" w:rsidRPr="006B7481" w:rsidRDefault="006B7481" w:rsidP="006B7481">
            <w:pPr>
              <w:spacing w:line="240" w:lineRule="exact"/>
              <w:jc w:val="both"/>
              <w:rPr>
                <w:rFonts w:ascii="Times New Roman" w:eastAsia="Calibri" w:hAnsi="Times New Roman"/>
                <w:sz w:val="18"/>
                <w:szCs w:val="18"/>
              </w:rPr>
            </w:pPr>
          </w:p>
          <w:p w14:paraId="5A3DA37E" w14:textId="77777777" w:rsidR="006B7481" w:rsidRPr="006B7481" w:rsidRDefault="006B7481" w:rsidP="006B7481">
            <w:pPr>
              <w:spacing w:line="240" w:lineRule="exact"/>
              <w:jc w:val="both"/>
              <w:rPr>
                <w:rFonts w:ascii="Times New Roman" w:eastAsia="Calibri" w:hAnsi="Times New Roman"/>
                <w:b/>
                <w:bCs/>
                <w:sz w:val="18"/>
                <w:szCs w:val="18"/>
              </w:rPr>
            </w:pP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rPr>
              <w:t>Б</w:t>
            </w:r>
            <w:proofErr w:type="spellStart"/>
            <w:r w:rsidRPr="006B7481">
              <w:rPr>
                <w:rFonts w:ascii="Times New Roman" w:eastAsia="Calibri" w:hAnsi="Times New Roman"/>
                <w:b/>
                <w:bCs/>
                <w:sz w:val="18"/>
                <w:szCs w:val="18"/>
                <w:vertAlign w:val="subscript"/>
                <w:lang w:val="en-US"/>
              </w:rPr>
              <w:t>i</w:t>
            </w:r>
            <w:proofErr w:type="spellEnd"/>
            <w:r w:rsidRPr="006B7481">
              <w:rPr>
                <w:rFonts w:ascii="Times New Roman" w:eastAsia="Calibri" w:hAnsi="Times New Roman"/>
                <w:b/>
                <w:bCs/>
                <w:sz w:val="18"/>
                <w:szCs w:val="18"/>
                <w:vertAlign w:val="subscript"/>
              </w:rPr>
              <w:t xml:space="preserve"> </w:t>
            </w:r>
            <w:r w:rsidRPr="006B7481">
              <w:rPr>
                <w:rFonts w:ascii="Times New Roman" w:eastAsia="Calibri" w:hAnsi="Times New Roman"/>
                <w:b/>
                <w:bCs/>
                <w:sz w:val="18"/>
                <w:szCs w:val="18"/>
              </w:rPr>
              <w:t>=(</w:t>
            </w:r>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vertAlign w:val="subscript"/>
                <w:lang w:val="en-US"/>
              </w:rPr>
              <w:t>i</w:t>
            </w:r>
            <w:r w:rsidRPr="006B7481">
              <w:rPr>
                <w:rFonts w:ascii="Times New Roman" w:eastAsia="Calibri" w:hAnsi="Times New Roman"/>
                <w:b/>
                <w:bCs/>
                <w:sz w:val="18"/>
                <w:szCs w:val="18"/>
                <w:vertAlign w:val="subscript"/>
              </w:rPr>
              <w:t>/</w:t>
            </w:r>
            <w:r w:rsidRPr="006B7481">
              <w:rPr>
                <w:rFonts w:ascii="Times New Roman" w:eastAsia="Calibri" w:hAnsi="Times New Roman"/>
                <w:b/>
                <w:bCs/>
                <w:sz w:val="18"/>
                <w:szCs w:val="18"/>
              </w:rPr>
              <w:t xml:space="preserve"> </w:t>
            </w:r>
            <w:proofErr w:type="spellStart"/>
            <w:r w:rsidRPr="006B7481">
              <w:rPr>
                <w:rFonts w:ascii="Times New Roman" w:eastAsia="Calibri" w:hAnsi="Times New Roman"/>
                <w:b/>
                <w:bCs/>
                <w:sz w:val="18"/>
                <w:szCs w:val="18"/>
                <w:lang w:val="en-US"/>
              </w:rPr>
              <w:t>C</w:t>
            </w:r>
            <w:r w:rsidRPr="006B7481">
              <w:rPr>
                <w:rFonts w:ascii="Times New Roman" w:eastAsia="Calibri" w:hAnsi="Times New Roman"/>
                <w:b/>
                <w:bCs/>
                <w:sz w:val="18"/>
                <w:szCs w:val="18"/>
                <w:vertAlign w:val="subscript"/>
                <w:lang w:val="en-US"/>
              </w:rPr>
              <w:t>max</w:t>
            </w:r>
            <w:proofErr w:type="spellEnd"/>
            <w:r w:rsidRPr="006B7481">
              <w:rPr>
                <w:rFonts w:ascii="Times New Roman" w:eastAsia="Calibri" w:hAnsi="Times New Roman"/>
                <w:b/>
                <w:bCs/>
                <w:sz w:val="18"/>
                <w:szCs w:val="18"/>
              </w:rPr>
              <w:t>)*100*</w:t>
            </w:r>
            <w:proofErr w:type="spellStart"/>
            <w:r w:rsidRPr="006B7481">
              <w:rPr>
                <w:rFonts w:ascii="Times New Roman" w:eastAsia="Calibri" w:hAnsi="Times New Roman"/>
                <w:b/>
                <w:bCs/>
                <w:sz w:val="18"/>
                <w:szCs w:val="18"/>
              </w:rPr>
              <w:t>Кз</w:t>
            </w:r>
            <w:proofErr w:type="spellEnd"/>
          </w:p>
          <w:p w14:paraId="09B605A6"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где:</w:t>
            </w:r>
          </w:p>
          <w:p w14:paraId="270361DC"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lang w:val="en-US"/>
              </w:rPr>
              <w:t>Cᵢ</w:t>
            </w:r>
            <w:r w:rsidRPr="006B7481">
              <w:rPr>
                <w:rFonts w:ascii="Times New Roman" w:eastAsia="Calibri" w:hAnsi="Times New Roman"/>
                <w:sz w:val="18"/>
                <w:szCs w:val="18"/>
              </w:rPr>
              <w:t xml:space="preserve"> - % скидки предложенный участником закупки;</w:t>
            </w:r>
          </w:p>
          <w:p w14:paraId="47CE035F"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С</w:t>
            </w:r>
            <w:r w:rsidRPr="006B7481">
              <w:rPr>
                <w:rFonts w:ascii="Times New Roman" w:eastAsia="Calibri" w:hAnsi="Times New Roman"/>
                <w:sz w:val="18"/>
                <w:szCs w:val="18"/>
                <w:lang w:val="en-US"/>
              </w:rPr>
              <w:t>max</w:t>
            </w:r>
            <w:r w:rsidRPr="006B7481">
              <w:rPr>
                <w:rFonts w:ascii="Times New Roman" w:eastAsia="Calibri" w:hAnsi="Times New Roman"/>
                <w:sz w:val="18"/>
                <w:szCs w:val="18"/>
              </w:rPr>
              <w:t xml:space="preserve"> – </w:t>
            </w:r>
            <w:proofErr w:type="gramStart"/>
            <w:r w:rsidRPr="006B7481">
              <w:rPr>
                <w:rFonts w:ascii="Times New Roman" w:eastAsia="Calibri" w:hAnsi="Times New Roman"/>
                <w:sz w:val="18"/>
                <w:szCs w:val="18"/>
              </w:rPr>
              <w:t>максимальный процент скидки</w:t>
            </w:r>
            <w:proofErr w:type="gramEnd"/>
            <w:r w:rsidRPr="006B7481">
              <w:rPr>
                <w:rFonts w:ascii="Times New Roman" w:eastAsia="Calibri" w:hAnsi="Times New Roman"/>
                <w:sz w:val="18"/>
                <w:szCs w:val="18"/>
              </w:rPr>
              <w:t xml:space="preserve"> предложенный из предложений по критерию оценки, сделанных Участниками закупки;</w:t>
            </w:r>
          </w:p>
          <w:p w14:paraId="4564342B" w14:textId="77777777" w:rsidR="006B7481" w:rsidRPr="006B7481" w:rsidRDefault="006B7481" w:rsidP="006B7481">
            <w:pPr>
              <w:spacing w:line="240" w:lineRule="exact"/>
              <w:jc w:val="both"/>
              <w:rPr>
                <w:rFonts w:ascii="Times New Roman" w:eastAsia="Calibri" w:hAnsi="Times New Roman"/>
                <w:sz w:val="18"/>
                <w:szCs w:val="18"/>
              </w:rPr>
            </w:pPr>
            <w:proofErr w:type="spellStart"/>
            <w:r w:rsidRPr="006B7481">
              <w:rPr>
                <w:rFonts w:ascii="Times New Roman" w:eastAsia="Calibri" w:hAnsi="Times New Roman"/>
                <w:sz w:val="18"/>
                <w:szCs w:val="18"/>
              </w:rPr>
              <w:t>Кз</w:t>
            </w:r>
            <w:proofErr w:type="spellEnd"/>
            <w:r w:rsidRPr="006B7481">
              <w:rPr>
                <w:rFonts w:ascii="Times New Roman" w:eastAsia="Calibri" w:hAnsi="Times New Roman"/>
                <w:sz w:val="18"/>
                <w:szCs w:val="18"/>
              </w:rPr>
              <w:t xml:space="preserve"> - коэффициент значимости критерия оценки.</w:t>
            </w:r>
          </w:p>
          <w:p w14:paraId="30323B9A" w14:textId="77777777" w:rsidR="006B7481" w:rsidRPr="006B7481" w:rsidRDefault="006B7481" w:rsidP="006B7481">
            <w:pPr>
              <w:spacing w:line="240" w:lineRule="exact"/>
              <w:jc w:val="both"/>
              <w:rPr>
                <w:rFonts w:ascii="Times New Roman" w:eastAsia="Calibri" w:hAnsi="Times New Roman"/>
                <w:sz w:val="18"/>
                <w:szCs w:val="18"/>
              </w:rPr>
            </w:pPr>
            <w:r w:rsidRPr="006B7481">
              <w:rPr>
                <w:rFonts w:ascii="Times New Roman" w:eastAsia="Calibri" w:hAnsi="Times New Roman"/>
                <w:sz w:val="18"/>
                <w:szCs w:val="18"/>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p w14:paraId="12253E97" w14:textId="77777777" w:rsidR="006B7481" w:rsidRPr="006B7481" w:rsidRDefault="006B7481" w:rsidP="006B7481">
            <w:pPr>
              <w:spacing w:line="240" w:lineRule="exact"/>
              <w:jc w:val="both"/>
              <w:rPr>
                <w:rFonts w:ascii="Times New Roman" w:eastAsia="Calibri" w:hAnsi="Times New Roman"/>
                <w:sz w:val="18"/>
                <w:szCs w:val="18"/>
              </w:rPr>
            </w:pPr>
          </w:p>
        </w:tc>
      </w:tr>
    </w:tbl>
    <w:p w14:paraId="2B9B3969" w14:textId="77777777" w:rsidR="00093903" w:rsidRDefault="00093903" w:rsidP="00093903">
      <w:pPr>
        <w:pStyle w:val="Default"/>
        <w:jc w:val="center"/>
        <w:rPr>
          <w:color w:val="auto"/>
          <w:sz w:val="22"/>
          <w:szCs w:val="22"/>
        </w:rPr>
      </w:pP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3" w:name="_Toc382306358"/>
      <w:bookmarkStart w:id="24" w:name="_Toc390089442"/>
      <w:bookmarkStart w:id="25" w:name="_Toc420500047"/>
      <w:bookmarkStart w:id="26" w:name="_Toc423966838"/>
      <w:bookmarkStart w:id="27" w:name="_Toc436159181"/>
      <w:bookmarkStart w:id="28" w:name="_Toc438027717"/>
      <w:bookmarkStart w:id="29" w:name="_Toc459218892"/>
      <w:bookmarkStart w:id="30" w:name="_Toc459889854"/>
      <w:bookmarkStart w:id="31" w:name="_Toc462327556"/>
      <w:bookmarkStart w:id="32" w:name="_Toc463894314"/>
      <w:bookmarkStart w:id="33" w:name="_Toc463953920"/>
      <w:bookmarkStart w:id="34"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3"/>
      <w:bookmarkEnd w:id="24"/>
      <w:bookmarkEnd w:id="25"/>
      <w:bookmarkEnd w:id="26"/>
      <w:bookmarkEnd w:id="27"/>
      <w:bookmarkEnd w:id="28"/>
      <w:bookmarkEnd w:id="29"/>
      <w:bookmarkEnd w:id="30"/>
      <w:bookmarkEnd w:id="31"/>
      <w:bookmarkEnd w:id="32"/>
      <w:bookmarkEnd w:id="33"/>
      <w:bookmarkEnd w:id="34"/>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33"/>
          <w:headerReference w:type="default" r:id="rId34"/>
          <w:headerReference w:type="first" r:id="rId35"/>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5"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5"/>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6" w:name="_Hlk68795861"/>
      <w:r>
        <w:rPr>
          <w:rFonts w:ascii="Times New Roman" w:hAnsi="Times New Roman"/>
        </w:rPr>
        <w:t>запросе предложений</w:t>
      </w:r>
      <w:r w:rsidRPr="00721A52">
        <w:rPr>
          <w:rFonts w:ascii="Times New Roman" w:hAnsi="Times New Roman"/>
        </w:rPr>
        <w:t xml:space="preserve"> </w:t>
      </w:r>
      <w:bookmarkEnd w:id="36"/>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7" w:name="_Toc311450779"/>
      <w:bookmarkStart w:id="38"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9" w:name="_Toc311450780"/>
      <w:bookmarkStart w:id="40" w:name="_Toc312771596"/>
      <w:bookmarkEnd w:id="37"/>
      <w:bookmarkEnd w:id="38"/>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9"/>
      <w:bookmarkEnd w:id="40"/>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w:t>
      </w:r>
      <w:proofErr w:type="gramStart"/>
      <w:r w:rsidRPr="00721A52">
        <w:rPr>
          <w:rFonts w:ascii="Times New Roman" w:hAnsi="Times New Roman"/>
        </w:rPr>
        <w:t>данной заявки</w:t>
      </w:r>
      <w:proofErr w:type="gramEnd"/>
      <w:r w:rsidRPr="00721A52">
        <w:rPr>
          <w:rFonts w:ascii="Times New Roman" w:hAnsi="Times New Roman"/>
        </w:rPr>
        <w:t xml:space="preserve">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 xml:space="preserve">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w:t>
      </w:r>
      <w:proofErr w:type="spellStart"/>
      <w:r w:rsidRPr="00721A52">
        <w:rPr>
          <w:rFonts w:ascii="Times New Roman" w:hAnsi="Times New Roman"/>
        </w:rPr>
        <w:t>Adobe</w:t>
      </w:r>
      <w:proofErr w:type="spellEnd"/>
      <w:r w:rsidRPr="00721A52">
        <w:rPr>
          <w:rFonts w:ascii="Times New Roman" w:hAnsi="Times New Roman"/>
        </w:rPr>
        <w:t xml:space="preserv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w:t>
      </w:r>
      <w:proofErr w:type="gramStart"/>
      <w:r w:rsidRPr="00721A52">
        <w:rPr>
          <w:rFonts w:ascii="Times New Roman" w:hAnsi="Times New Roman"/>
        </w:rPr>
        <w:t>например</w:t>
      </w:r>
      <w:proofErr w:type="gramEnd"/>
      <w:r w:rsidRPr="00721A52">
        <w:rPr>
          <w:rFonts w:ascii="Times New Roman" w:hAnsi="Times New Roman"/>
        </w:rPr>
        <w:t>: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EC62A7">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F47AF">
        <w:rPr>
          <w:rFonts w:ascii="Times New Roman" w:hAnsi="Times New Roman"/>
        </w:rPr>
        <w:t>апостиль</w:t>
      </w:r>
      <w:proofErr w:type="spellEnd"/>
      <w:r w:rsidRPr="00BF47AF">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1"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2" w:name="_Toc290994324"/>
      <w:bookmarkEnd w:id="41"/>
    </w:p>
    <w:bookmarkEnd w:id="42"/>
    <w:p w14:paraId="3600B460" w14:textId="77777777" w:rsidR="00BF124E" w:rsidRDefault="00BF124E" w:rsidP="006B1358">
      <w:pPr>
        <w:rPr>
          <w:rFonts w:ascii="Times New Roman" w:hAnsi="Times New Roman"/>
        </w:rPr>
      </w:pPr>
    </w:p>
    <w:p w14:paraId="687A2ED0" w14:textId="77777777" w:rsidR="0093329A" w:rsidRDefault="0093329A" w:rsidP="006B1358">
      <w:pPr>
        <w:rPr>
          <w:rFonts w:ascii="Times New Roman" w:hAnsi="Times New Roman"/>
        </w:rPr>
      </w:pPr>
    </w:p>
    <w:p w14:paraId="3262CD89" w14:textId="77777777" w:rsidR="0093329A" w:rsidRDefault="0093329A" w:rsidP="006B1358">
      <w:pPr>
        <w:rPr>
          <w:rFonts w:ascii="Times New Roman" w:hAnsi="Times New Roman"/>
        </w:rPr>
      </w:pPr>
    </w:p>
    <w:p w14:paraId="1373D0CC" w14:textId="77777777" w:rsidR="0093329A" w:rsidRDefault="0093329A" w:rsidP="006B1358">
      <w:pPr>
        <w:rPr>
          <w:rFonts w:ascii="Times New Roman" w:hAnsi="Times New Roman"/>
        </w:rPr>
      </w:pPr>
    </w:p>
    <w:p w14:paraId="5D1DD549" w14:textId="77777777" w:rsidR="0093329A" w:rsidRDefault="0093329A" w:rsidP="006B1358">
      <w:pPr>
        <w:rPr>
          <w:rFonts w:ascii="Times New Roman" w:hAnsi="Times New Roman"/>
        </w:rPr>
      </w:pPr>
    </w:p>
    <w:p w14:paraId="3151CD09" w14:textId="77777777" w:rsidR="0093329A" w:rsidRPr="0093329A" w:rsidRDefault="0093329A" w:rsidP="0093329A">
      <w:pPr>
        <w:jc w:val="right"/>
        <w:rPr>
          <w:rFonts w:ascii="Times New Roman" w:hAnsi="Times New Roman"/>
        </w:rPr>
      </w:pPr>
      <w:r w:rsidRPr="0093329A">
        <w:rPr>
          <w:rFonts w:ascii="Times New Roman" w:hAnsi="Times New Roman"/>
        </w:rPr>
        <w:t xml:space="preserve">Приложение №9 </w:t>
      </w:r>
    </w:p>
    <w:p w14:paraId="5C8C2DAE" w14:textId="2A339FD2" w:rsidR="0093329A" w:rsidRPr="0093329A" w:rsidRDefault="0093329A" w:rsidP="0093329A">
      <w:pPr>
        <w:jc w:val="right"/>
        <w:rPr>
          <w:rFonts w:ascii="Times New Roman" w:hAnsi="Times New Roman"/>
        </w:rPr>
      </w:pPr>
      <w:r w:rsidRPr="0093329A">
        <w:rPr>
          <w:rFonts w:ascii="Times New Roman" w:hAnsi="Times New Roman"/>
        </w:rPr>
        <w:t>к документации о закупке</w:t>
      </w:r>
    </w:p>
    <w:p w14:paraId="4885C89C" w14:textId="77777777" w:rsidR="0093329A" w:rsidRDefault="0093329A" w:rsidP="0093329A">
      <w:pPr>
        <w:jc w:val="right"/>
        <w:rPr>
          <w:rFonts w:ascii="Times New Roman" w:hAnsi="Times New Roman"/>
          <w:b/>
          <w:i/>
        </w:rPr>
      </w:pPr>
    </w:p>
    <w:p w14:paraId="4F6DDF97" w14:textId="77777777" w:rsidR="0093329A" w:rsidRDefault="0093329A" w:rsidP="0093329A">
      <w:pPr>
        <w:jc w:val="right"/>
        <w:rPr>
          <w:rFonts w:ascii="Times New Roman" w:hAnsi="Times New Roman"/>
          <w:b/>
          <w:i/>
        </w:rPr>
      </w:pPr>
    </w:p>
    <w:p w14:paraId="4527724E" w14:textId="77777777" w:rsidR="0093329A" w:rsidRDefault="0093329A" w:rsidP="0093329A">
      <w:pPr>
        <w:jc w:val="right"/>
        <w:rPr>
          <w:rFonts w:ascii="Times New Roman" w:hAnsi="Times New Roman"/>
          <w:b/>
          <w:i/>
        </w:rPr>
      </w:pPr>
    </w:p>
    <w:p w14:paraId="11A1C841" w14:textId="77777777" w:rsidR="0093329A" w:rsidRPr="0093329A" w:rsidRDefault="0093329A" w:rsidP="0093329A">
      <w:pPr>
        <w:jc w:val="center"/>
        <w:rPr>
          <w:rFonts w:ascii="Times New Roman" w:hAnsi="Times New Roman"/>
          <w:b/>
          <w:color w:val="000000"/>
          <w:sz w:val="24"/>
        </w:rPr>
      </w:pPr>
      <w:r w:rsidRPr="0093329A">
        <w:rPr>
          <w:rFonts w:ascii="Times New Roman" w:hAnsi="Times New Roman"/>
          <w:b/>
          <w:color w:val="000000"/>
          <w:sz w:val="24"/>
        </w:rPr>
        <w:t>ФОРМА</w:t>
      </w:r>
    </w:p>
    <w:p w14:paraId="068C2143" w14:textId="77777777" w:rsidR="0093329A" w:rsidRPr="0093329A" w:rsidRDefault="0093329A" w:rsidP="0093329A">
      <w:pPr>
        <w:jc w:val="center"/>
        <w:rPr>
          <w:rFonts w:ascii="Times New Roman" w:hAnsi="Times New Roman"/>
          <w:color w:val="000000"/>
          <w:sz w:val="24"/>
        </w:rPr>
      </w:pPr>
    </w:p>
    <w:p w14:paraId="48E4AAEE" w14:textId="77777777" w:rsidR="0093329A" w:rsidRPr="0093329A" w:rsidRDefault="0093329A" w:rsidP="0093329A">
      <w:pPr>
        <w:pStyle w:val="22"/>
        <w:keepNext w:val="0"/>
        <w:widowControl w:val="0"/>
        <w:rPr>
          <w:sz w:val="28"/>
        </w:rPr>
      </w:pPr>
      <w:bookmarkStart w:id="43" w:name="_Toc238285913"/>
      <w:r w:rsidRPr="0093329A">
        <w:rPr>
          <w:sz w:val="28"/>
        </w:rPr>
        <w:t>Свидетельство - подтверждение производителя</w:t>
      </w:r>
      <w:bookmarkEnd w:id="43"/>
    </w:p>
    <w:p w14:paraId="077E5105" w14:textId="77777777" w:rsidR="0093329A" w:rsidRPr="0093329A" w:rsidRDefault="0093329A" w:rsidP="0093329A">
      <w:pPr>
        <w:ind w:firstLine="480"/>
        <w:jc w:val="center"/>
        <w:rPr>
          <w:rFonts w:ascii="Times New Roman" w:hAnsi="Times New Roman"/>
          <w:sz w:val="24"/>
        </w:rPr>
      </w:pPr>
    </w:p>
    <w:p w14:paraId="13F6D727" w14:textId="77777777" w:rsidR="0093329A" w:rsidRPr="0093329A" w:rsidRDefault="0093329A" w:rsidP="0093329A">
      <w:pPr>
        <w:pStyle w:val="Times12"/>
        <w:ind w:firstLine="700"/>
      </w:pPr>
      <w:r w:rsidRPr="0093329A">
        <w:t>Настоящим ______________________ (</w:t>
      </w:r>
      <w:r w:rsidRPr="0093329A">
        <w:rPr>
          <w:i/>
          <w:sz w:val="22"/>
          <w:szCs w:val="24"/>
        </w:rPr>
        <w:t>указывается полное наименование производителя оборудования</w:t>
      </w:r>
      <w:r w:rsidRPr="0093329A">
        <w:t>), являющаяся производителем ______________________________ (</w:t>
      </w:r>
      <w:r w:rsidRPr="0093329A">
        <w:rPr>
          <w:i/>
          <w:sz w:val="22"/>
          <w:szCs w:val="24"/>
        </w:rPr>
        <w:t>указывается наименование, марка, модель и тому подобное применительно к оборудованию</w:t>
      </w:r>
      <w:r w:rsidRPr="0093329A">
        <w:t>), удостоверяет, что Участник __________________________________ (</w:t>
      </w:r>
      <w:r w:rsidRPr="0093329A">
        <w:rPr>
          <w:i/>
          <w:sz w:val="22"/>
          <w:szCs w:val="24"/>
        </w:rPr>
        <w:t>указывается полное наименование поставщика оборудования</w:t>
      </w:r>
      <w:r w:rsidRPr="0093329A">
        <w:t>), имеет все необходимые полномочия на предложение, поставку и последующее гарантийное обслуживание, выпускаемой нашим предприятием продукции в рамках запроса предложений в электронной форме на право заключения Договора на поставку светодиодной полосы ограничительной (СДПО)  на объект «</w:t>
      </w:r>
      <w:proofErr w:type="spellStart"/>
      <w:r w:rsidRPr="0093329A">
        <w:t>Электродепо</w:t>
      </w:r>
      <w:proofErr w:type="spellEnd"/>
      <w:r w:rsidRPr="0093329A">
        <w:t xml:space="preserve"> «Южное» («Братеево-2») в объемах и сроки, указанные в Техническом задании и Спецификации, в соответствие с запросом предложений № _____________ от __________ 2022г., опубликованным на официальном сайте ООО «МИП-Строй №1», а также на ЭТП ___________ от ____________2022г. № _________.</w:t>
      </w:r>
    </w:p>
    <w:p w14:paraId="7FA8BEB1" w14:textId="77777777" w:rsidR="0093329A" w:rsidRPr="0093329A" w:rsidRDefault="0093329A" w:rsidP="0093329A">
      <w:pPr>
        <w:pStyle w:val="Times12"/>
        <w:widowControl w:val="0"/>
        <w:ind w:firstLine="700"/>
      </w:pPr>
      <w:r w:rsidRPr="0093329A">
        <w:t>Настоящим мы также подтверждаем, что распространяет все наши фирменные гарантии на оборудование, поставляемое Участником______________ на срок 3 (три) года с момента приемки товара. Страна происхождения поставляемого товара - __________________.</w:t>
      </w:r>
    </w:p>
    <w:p w14:paraId="07A8901A" w14:textId="77777777" w:rsidR="0093329A" w:rsidRPr="0093329A" w:rsidRDefault="0093329A" w:rsidP="0093329A">
      <w:pPr>
        <w:pStyle w:val="Times12"/>
        <w:widowControl w:val="0"/>
        <w:ind w:firstLine="700"/>
      </w:pPr>
    </w:p>
    <w:p w14:paraId="68ACFC66" w14:textId="77777777" w:rsidR="0093329A" w:rsidRPr="0093329A" w:rsidRDefault="0093329A" w:rsidP="0093329A">
      <w:pPr>
        <w:pStyle w:val="Times12"/>
        <w:widowControl w:val="0"/>
        <w:ind w:firstLine="480"/>
      </w:pPr>
    </w:p>
    <w:p w14:paraId="4F5BD5C8" w14:textId="77777777" w:rsidR="0093329A" w:rsidRPr="0093329A" w:rsidRDefault="0093329A" w:rsidP="0093329A">
      <w:pPr>
        <w:pStyle w:val="Times12"/>
        <w:widowControl w:val="0"/>
        <w:ind w:firstLine="480"/>
      </w:pPr>
    </w:p>
    <w:p w14:paraId="112535BF" w14:textId="77777777" w:rsidR="0093329A" w:rsidRPr="0093329A" w:rsidRDefault="0093329A" w:rsidP="0093329A">
      <w:pPr>
        <w:pStyle w:val="affffe"/>
        <w:widowControl w:val="0"/>
        <w:tabs>
          <w:tab w:val="clear" w:pos="1134"/>
        </w:tabs>
        <w:autoSpaceDE w:val="0"/>
        <w:autoSpaceDN w:val="0"/>
        <w:spacing w:line="240" w:lineRule="auto"/>
        <w:ind w:firstLine="480"/>
        <w:rPr>
          <w:sz w:val="24"/>
        </w:rPr>
      </w:pPr>
      <w:r w:rsidRPr="0093329A">
        <w:rPr>
          <w:sz w:val="24"/>
        </w:rPr>
        <w:t>____________________________                     _________________________</w:t>
      </w:r>
    </w:p>
    <w:p w14:paraId="5B8B9CED" w14:textId="77777777" w:rsidR="0093329A" w:rsidRPr="0093329A" w:rsidRDefault="0093329A" w:rsidP="0093329A">
      <w:pPr>
        <w:pStyle w:val="Times12"/>
        <w:widowControl w:val="0"/>
        <w:ind w:firstLine="480"/>
      </w:pPr>
      <w:r w:rsidRPr="0093329A">
        <w:t xml:space="preserve">(Ф.И.О. и должность </w:t>
      </w:r>
      <w:proofErr w:type="gramStart"/>
      <w:r w:rsidRPr="0093329A">
        <w:t>подписавшего)</w:t>
      </w:r>
      <w:r w:rsidRPr="0093329A">
        <w:rPr>
          <w:sz w:val="22"/>
        </w:rPr>
        <w:t xml:space="preserve">   </w:t>
      </w:r>
      <w:proofErr w:type="gramEnd"/>
      <w:r w:rsidRPr="0093329A">
        <w:rPr>
          <w:sz w:val="22"/>
        </w:rPr>
        <w:t xml:space="preserve">                                          </w:t>
      </w:r>
      <w:r w:rsidRPr="0093329A">
        <w:t>(Подпись)</w:t>
      </w:r>
    </w:p>
    <w:p w14:paraId="16102750" w14:textId="77777777" w:rsidR="0093329A" w:rsidRPr="0093329A" w:rsidRDefault="0093329A" w:rsidP="0093329A">
      <w:pPr>
        <w:pStyle w:val="Times12"/>
        <w:widowControl w:val="0"/>
        <w:ind w:firstLine="480"/>
      </w:pPr>
    </w:p>
    <w:p w14:paraId="04C0DB2B" w14:textId="77777777" w:rsidR="0093329A" w:rsidRPr="0093329A" w:rsidRDefault="0093329A" w:rsidP="0093329A">
      <w:pPr>
        <w:tabs>
          <w:tab w:val="left" w:pos="7938"/>
        </w:tabs>
        <w:ind w:firstLine="480"/>
        <w:jc w:val="both"/>
        <w:rPr>
          <w:rFonts w:ascii="Times New Roman" w:hAnsi="Times New Roman"/>
          <w:b/>
          <w:sz w:val="24"/>
        </w:rPr>
      </w:pPr>
      <w:r w:rsidRPr="0093329A">
        <w:rPr>
          <w:rFonts w:ascii="Times New Roman" w:hAnsi="Times New Roman"/>
          <w:b/>
          <w:sz w:val="24"/>
        </w:rPr>
        <w:t>М.П.</w:t>
      </w:r>
    </w:p>
    <w:p w14:paraId="75A4AF73" w14:textId="77777777" w:rsidR="0093329A" w:rsidRPr="0093329A" w:rsidRDefault="0093329A" w:rsidP="0093329A">
      <w:pPr>
        <w:pStyle w:val="Times12"/>
        <w:widowControl w:val="0"/>
        <w:ind w:firstLine="480"/>
        <w:rPr>
          <w:b/>
        </w:rPr>
      </w:pPr>
    </w:p>
    <w:p w14:paraId="49EBBCC6" w14:textId="77777777" w:rsidR="0093329A" w:rsidRPr="0093329A" w:rsidRDefault="0093329A" w:rsidP="0093329A">
      <w:pPr>
        <w:pStyle w:val="afffff1"/>
        <w:widowControl w:val="0"/>
        <w:tabs>
          <w:tab w:val="left" w:pos="1080"/>
        </w:tabs>
        <w:spacing w:before="0" w:after="0" w:line="240" w:lineRule="auto"/>
        <w:ind w:firstLine="480"/>
        <w:rPr>
          <w:rFonts w:ascii="Times New Roman" w:hAnsi="Times New Roman"/>
          <w:sz w:val="24"/>
        </w:rPr>
      </w:pPr>
      <w:r w:rsidRPr="0093329A">
        <w:rPr>
          <w:rFonts w:ascii="Times New Roman" w:hAnsi="Times New Roman"/>
          <w:sz w:val="24"/>
        </w:rPr>
        <w:t>/</w:t>
      </w:r>
      <w:r w:rsidRPr="0093329A">
        <w:rPr>
          <w:rFonts w:ascii="Times New Roman" w:hAnsi="Times New Roman"/>
          <w:i/>
          <w:sz w:val="24"/>
        </w:rPr>
        <w:t xml:space="preserve">Свидетельство-подтверждение производителя заполняется на все виды предлагаемого </w:t>
      </w:r>
      <w:proofErr w:type="gramStart"/>
      <w:r w:rsidRPr="0093329A">
        <w:rPr>
          <w:rFonts w:ascii="Times New Roman" w:hAnsi="Times New Roman"/>
          <w:i/>
          <w:sz w:val="24"/>
        </w:rPr>
        <w:t>оборудования</w:t>
      </w:r>
      <w:r w:rsidRPr="0093329A">
        <w:rPr>
          <w:rFonts w:ascii="Times New Roman" w:hAnsi="Times New Roman"/>
          <w:sz w:val="24"/>
        </w:rPr>
        <w:t>./</w:t>
      </w:r>
      <w:proofErr w:type="gramEnd"/>
    </w:p>
    <w:p w14:paraId="1558FAFF" w14:textId="77777777" w:rsidR="0093329A" w:rsidRDefault="0093329A" w:rsidP="0093329A">
      <w:pPr>
        <w:jc w:val="right"/>
        <w:rPr>
          <w:rFonts w:ascii="Times New Roman" w:hAnsi="Times New Roman"/>
        </w:rPr>
      </w:pPr>
    </w:p>
    <w:p w14:paraId="440023C0" w14:textId="77777777" w:rsidR="00067EA6" w:rsidRDefault="00067EA6" w:rsidP="0093329A">
      <w:pPr>
        <w:jc w:val="right"/>
        <w:rPr>
          <w:rFonts w:ascii="Times New Roman" w:hAnsi="Times New Roman"/>
        </w:rPr>
      </w:pPr>
    </w:p>
    <w:p w14:paraId="5468437B" w14:textId="77777777" w:rsidR="00067EA6" w:rsidRDefault="00067EA6" w:rsidP="0093329A">
      <w:pPr>
        <w:jc w:val="right"/>
        <w:rPr>
          <w:rFonts w:ascii="Times New Roman" w:hAnsi="Times New Roman"/>
        </w:rPr>
      </w:pPr>
    </w:p>
    <w:p w14:paraId="3EF1B181" w14:textId="77777777" w:rsidR="00067EA6" w:rsidRDefault="00067EA6" w:rsidP="0093329A">
      <w:pPr>
        <w:jc w:val="right"/>
        <w:rPr>
          <w:rFonts w:ascii="Times New Roman" w:hAnsi="Times New Roman"/>
        </w:rPr>
      </w:pPr>
    </w:p>
    <w:p w14:paraId="59338A50" w14:textId="77777777" w:rsidR="00067EA6" w:rsidRDefault="00067EA6" w:rsidP="0093329A">
      <w:pPr>
        <w:jc w:val="right"/>
        <w:rPr>
          <w:rFonts w:ascii="Times New Roman" w:hAnsi="Times New Roman"/>
        </w:rPr>
      </w:pPr>
    </w:p>
    <w:p w14:paraId="294E00D8" w14:textId="77777777" w:rsidR="00067EA6" w:rsidRDefault="00067EA6" w:rsidP="0093329A">
      <w:pPr>
        <w:jc w:val="right"/>
        <w:rPr>
          <w:rFonts w:ascii="Times New Roman" w:hAnsi="Times New Roman"/>
        </w:rPr>
      </w:pPr>
    </w:p>
    <w:p w14:paraId="308339E2" w14:textId="77777777" w:rsidR="00067EA6" w:rsidRDefault="00067EA6" w:rsidP="0093329A">
      <w:pPr>
        <w:jc w:val="right"/>
        <w:rPr>
          <w:rFonts w:ascii="Times New Roman" w:hAnsi="Times New Roman"/>
        </w:rPr>
      </w:pPr>
    </w:p>
    <w:p w14:paraId="35505DA8" w14:textId="77777777" w:rsidR="00067EA6" w:rsidRDefault="00067EA6" w:rsidP="0093329A">
      <w:pPr>
        <w:jc w:val="right"/>
        <w:rPr>
          <w:rFonts w:ascii="Times New Roman" w:hAnsi="Times New Roman"/>
        </w:rPr>
      </w:pPr>
    </w:p>
    <w:p w14:paraId="6725C59A" w14:textId="77777777" w:rsidR="00067EA6" w:rsidRDefault="00067EA6" w:rsidP="0093329A">
      <w:pPr>
        <w:jc w:val="right"/>
        <w:rPr>
          <w:rFonts w:ascii="Times New Roman" w:hAnsi="Times New Roman"/>
        </w:rPr>
      </w:pPr>
    </w:p>
    <w:p w14:paraId="2F1AA167" w14:textId="77777777" w:rsidR="00067EA6" w:rsidRDefault="00067EA6" w:rsidP="0093329A">
      <w:pPr>
        <w:jc w:val="right"/>
        <w:rPr>
          <w:rFonts w:ascii="Times New Roman" w:hAnsi="Times New Roman"/>
        </w:rPr>
      </w:pPr>
    </w:p>
    <w:p w14:paraId="2BAEBAF2" w14:textId="77777777" w:rsidR="00067EA6" w:rsidRDefault="00067EA6" w:rsidP="0093329A">
      <w:pPr>
        <w:jc w:val="right"/>
        <w:rPr>
          <w:rFonts w:ascii="Times New Roman" w:hAnsi="Times New Roman"/>
        </w:rPr>
      </w:pPr>
    </w:p>
    <w:p w14:paraId="6946972D" w14:textId="77777777" w:rsidR="00067EA6" w:rsidRDefault="00067EA6" w:rsidP="0093329A">
      <w:pPr>
        <w:jc w:val="right"/>
        <w:rPr>
          <w:rFonts w:ascii="Times New Roman" w:hAnsi="Times New Roman"/>
        </w:rPr>
      </w:pPr>
    </w:p>
    <w:p w14:paraId="54227B34" w14:textId="77777777" w:rsidR="00067EA6" w:rsidRDefault="00067EA6" w:rsidP="0093329A">
      <w:pPr>
        <w:jc w:val="right"/>
        <w:rPr>
          <w:rFonts w:ascii="Times New Roman" w:hAnsi="Times New Roman"/>
        </w:rPr>
      </w:pPr>
    </w:p>
    <w:p w14:paraId="49DD5C45" w14:textId="77777777" w:rsidR="00067EA6" w:rsidRDefault="00067EA6" w:rsidP="0093329A">
      <w:pPr>
        <w:jc w:val="right"/>
        <w:rPr>
          <w:rFonts w:ascii="Times New Roman" w:hAnsi="Times New Roman"/>
        </w:rPr>
      </w:pPr>
    </w:p>
    <w:p w14:paraId="4C29AFDD" w14:textId="77777777" w:rsidR="00067EA6" w:rsidRDefault="00067EA6" w:rsidP="0093329A">
      <w:pPr>
        <w:jc w:val="right"/>
        <w:rPr>
          <w:rFonts w:ascii="Times New Roman" w:hAnsi="Times New Roman"/>
        </w:rPr>
      </w:pPr>
    </w:p>
    <w:p w14:paraId="764C813B" w14:textId="77777777" w:rsidR="00067EA6" w:rsidRDefault="00067EA6" w:rsidP="0093329A">
      <w:pPr>
        <w:jc w:val="right"/>
        <w:rPr>
          <w:rFonts w:ascii="Times New Roman" w:hAnsi="Times New Roman"/>
        </w:rPr>
      </w:pPr>
    </w:p>
    <w:p w14:paraId="7006AD5E" w14:textId="77777777" w:rsidR="00067EA6" w:rsidRDefault="00067EA6" w:rsidP="0093329A">
      <w:pPr>
        <w:jc w:val="right"/>
        <w:rPr>
          <w:rFonts w:ascii="Times New Roman" w:hAnsi="Times New Roman"/>
        </w:rPr>
      </w:pPr>
    </w:p>
    <w:p w14:paraId="4B35CF95" w14:textId="77777777" w:rsidR="00067EA6" w:rsidRDefault="00067EA6" w:rsidP="0093329A">
      <w:pPr>
        <w:jc w:val="right"/>
        <w:rPr>
          <w:rFonts w:ascii="Times New Roman" w:hAnsi="Times New Roman"/>
        </w:rPr>
      </w:pPr>
    </w:p>
    <w:p w14:paraId="6A695846" w14:textId="77777777" w:rsidR="00067EA6" w:rsidRDefault="00067EA6" w:rsidP="0093329A">
      <w:pPr>
        <w:jc w:val="right"/>
        <w:rPr>
          <w:rFonts w:ascii="Times New Roman" w:hAnsi="Times New Roman"/>
        </w:rPr>
      </w:pPr>
    </w:p>
    <w:p w14:paraId="666C6AC4" w14:textId="77777777" w:rsidR="00067EA6" w:rsidRDefault="00067EA6" w:rsidP="0093329A">
      <w:pPr>
        <w:jc w:val="right"/>
        <w:rPr>
          <w:rFonts w:ascii="Times New Roman" w:hAnsi="Times New Roman"/>
        </w:rPr>
      </w:pPr>
    </w:p>
    <w:p w14:paraId="6848CC46" w14:textId="77777777" w:rsidR="00067EA6" w:rsidRDefault="00067EA6" w:rsidP="0093329A">
      <w:pPr>
        <w:jc w:val="right"/>
        <w:rPr>
          <w:rFonts w:ascii="Times New Roman" w:hAnsi="Times New Roman"/>
        </w:rPr>
      </w:pPr>
    </w:p>
    <w:p w14:paraId="4BD188EC" w14:textId="77777777" w:rsidR="00067EA6" w:rsidRDefault="00067EA6" w:rsidP="0093329A">
      <w:pPr>
        <w:jc w:val="right"/>
        <w:rPr>
          <w:rFonts w:ascii="Times New Roman" w:hAnsi="Times New Roman"/>
        </w:rPr>
      </w:pPr>
    </w:p>
    <w:p w14:paraId="407EAA5D" w14:textId="77777777" w:rsidR="00067EA6" w:rsidRDefault="00067EA6" w:rsidP="0093329A">
      <w:pPr>
        <w:jc w:val="right"/>
        <w:rPr>
          <w:rFonts w:ascii="Times New Roman" w:hAnsi="Times New Roman"/>
        </w:rPr>
      </w:pPr>
    </w:p>
    <w:p w14:paraId="6A57EE8C" w14:textId="44E8A622" w:rsidR="00067EA6" w:rsidRPr="0093329A" w:rsidRDefault="00067EA6" w:rsidP="00067EA6">
      <w:pPr>
        <w:jc w:val="right"/>
        <w:rPr>
          <w:rFonts w:ascii="Times New Roman" w:hAnsi="Times New Roman"/>
        </w:rPr>
      </w:pPr>
      <w:r>
        <w:rPr>
          <w:rFonts w:ascii="Times New Roman" w:hAnsi="Times New Roman"/>
        </w:rPr>
        <w:t>Приложение №10</w:t>
      </w:r>
      <w:r w:rsidRPr="0093329A">
        <w:rPr>
          <w:rFonts w:ascii="Times New Roman" w:hAnsi="Times New Roman"/>
        </w:rPr>
        <w:t xml:space="preserve"> </w:t>
      </w:r>
    </w:p>
    <w:p w14:paraId="4A674EAB" w14:textId="77777777" w:rsidR="00067EA6" w:rsidRPr="0093329A" w:rsidRDefault="00067EA6" w:rsidP="00067EA6">
      <w:pPr>
        <w:jc w:val="right"/>
        <w:rPr>
          <w:rFonts w:ascii="Times New Roman" w:hAnsi="Times New Roman"/>
        </w:rPr>
      </w:pPr>
      <w:r w:rsidRPr="0093329A">
        <w:rPr>
          <w:rFonts w:ascii="Times New Roman" w:hAnsi="Times New Roman"/>
        </w:rPr>
        <w:t>к документации о закупке</w:t>
      </w:r>
    </w:p>
    <w:p w14:paraId="565A8973" w14:textId="77777777" w:rsidR="00067EA6" w:rsidRDefault="00067EA6" w:rsidP="0093329A">
      <w:pPr>
        <w:jc w:val="right"/>
        <w:rPr>
          <w:rFonts w:ascii="Times New Roman" w:hAnsi="Times New Roman"/>
        </w:rPr>
      </w:pPr>
    </w:p>
    <w:p w14:paraId="2C3A3E8B" w14:textId="77777777" w:rsidR="00067EA6" w:rsidRDefault="00067EA6" w:rsidP="0093329A">
      <w:pPr>
        <w:jc w:val="right"/>
        <w:rPr>
          <w:rFonts w:ascii="Times New Roman" w:hAnsi="Times New Roman"/>
        </w:rPr>
      </w:pPr>
    </w:p>
    <w:p w14:paraId="517E2C51" w14:textId="77777777" w:rsidR="00067EA6" w:rsidRDefault="00067EA6" w:rsidP="0093329A">
      <w:pPr>
        <w:jc w:val="right"/>
        <w:rPr>
          <w:rFonts w:ascii="Times New Roman" w:hAnsi="Times New Roman"/>
        </w:rPr>
      </w:pPr>
    </w:p>
    <w:tbl>
      <w:tblPr>
        <w:tblW w:w="5000" w:type="pct"/>
        <w:tblLook w:val="04A0" w:firstRow="1" w:lastRow="0" w:firstColumn="1" w:lastColumn="0" w:noHBand="0" w:noVBand="1"/>
      </w:tblPr>
      <w:tblGrid>
        <w:gridCol w:w="861"/>
        <w:gridCol w:w="1187"/>
        <w:gridCol w:w="3923"/>
        <w:gridCol w:w="1088"/>
        <w:gridCol w:w="975"/>
        <w:gridCol w:w="1887"/>
      </w:tblGrid>
      <w:tr w:rsidR="00067EA6" w:rsidRPr="00067EA6" w14:paraId="6E3EF627" w14:textId="77777777" w:rsidTr="00067EA6">
        <w:trPr>
          <w:trHeight w:val="375"/>
        </w:trPr>
        <w:tc>
          <w:tcPr>
            <w:tcW w:w="351" w:type="pct"/>
            <w:tcBorders>
              <w:top w:val="nil"/>
              <w:left w:val="nil"/>
              <w:bottom w:val="nil"/>
              <w:right w:val="nil"/>
            </w:tcBorders>
            <w:shd w:val="clear" w:color="auto" w:fill="auto"/>
            <w:noWrap/>
            <w:vAlign w:val="bottom"/>
            <w:hideMark/>
          </w:tcPr>
          <w:p w14:paraId="315D3E63" w14:textId="77777777" w:rsidR="00067EA6" w:rsidRPr="00067EA6" w:rsidRDefault="00067EA6" w:rsidP="00067EA6">
            <w:pPr>
              <w:rPr>
                <w:rFonts w:ascii="Times New Roman" w:hAnsi="Times New Roman"/>
                <w:sz w:val="20"/>
                <w:szCs w:val="20"/>
              </w:rPr>
            </w:pPr>
          </w:p>
        </w:tc>
        <w:tc>
          <w:tcPr>
            <w:tcW w:w="665" w:type="pct"/>
            <w:tcBorders>
              <w:top w:val="nil"/>
              <w:left w:val="nil"/>
              <w:bottom w:val="nil"/>
              <w:right w:val="nil"/>
            </w:tcBorders>
            <w:shd w:val="clear" w:color="auto" w:fill="auto"/>
            <w:noWrap/>
            <w:vAlign w:val="bottom"/>
            <w:hideMark/>
          </w:tcPr>
          <w:p w14:paraId="612F2910" w14:textId="77777777" w:rsidR="00067EA6" w:rsidRPr="00067EA6" w:rsidRDefault="00067EA6" w:rsidP="00067EA6">
            <w:pPr>
              <w:rPr>
                <w:rFonts w:ascii="Times New Roman" w:hAnsi="Times New Roman"/>
                <w:sz w:val="20"/>
                <w:szCs w:val="20"/>
              </w:rPr>
            </w:pPr>
          </w:p>
        </w:tc>
        <w:tc>
          <w:tcPr>
            <w:tcW w:w="3022" w:type="pct"/>
            <w:gridSpan w:val="3"/>
            <w:tcBorders>
              <w:top w:val="nil"/>
              <w:left w:val="nil"/>
              <w:bottom w:val="nil"/>
              <w:right w:val="nil"/>
            </w:tcBorders>
            <w:shd w:val="clear" w:color="auto" w:fill="auto"/>
            <w:noWrap/>
            <w:vAlign w:val="bottom"/>
            <w:hideMark/>
          </w:tcPr>
          <w:p w14:paraId="6947477E" w14:textId="77777777" w:rsidR="00067EA6" w:rsidRPr="00067EA6" w:rsidRDefault="00067EA6" w:rsidP="00067EA6">
            <w:pPr>
              <w:rPr>
                <w:rFonts w:ascii="Times New Roman" w:hAnsi="Times New Roman"/>
                <w:b/>
                <w:bCs/>
                <w:color w:val="000000"/>
                <w:sz w:val="28"/>
                <w:szCs w:val="28"/>
              </w:rPr>
            </w:pPr>
            <w:r w:rsidRPr="00067EA6">
              <w:rPr>
                <w:rFonts w:ascii="Times New Roman" w:hAnsi="Times New Roman"/>
                <w:b/>
                <w:bCs/>
                <w:color w:val="000000"/>
                <w:sz w:val="28"/>
                <w:szCs w:val="28"/>
              </w:rPr>
              <w:t>Техническая спецификация комплектующих</w:t>
            </w:r>
          </w:p>
        </w:tc>
        <w:tc>
          <w:tcPr>
            <w:tcW w:w="962" w:type="pct"/>
            <w:tcBorders>
              <w:top w:val="nil"/>
              <w:left w:val="nil"/>
              <w:bottom w:val="nil"/>
              <w:right w:val="nil"/>
            </w:tcBorders>
            <w:shd w:val="clear" w:color="auto" w:fill="auto"/>
            <w:noWrap/>
            <w:vAlign w:val="bottom"/>
            <w:hideMark/>
          </w:tcPr>
          <w:p w14:paraId="6E8E9033" w14:textId="77777777" w:rsidR="00067EA6" w:rsidRPr="00067EA6" w:rsidRDefault="00067EA6" w:rsidP="00067EA6">
            <w:pPr>
              <w:rPr>
                <w:rFonts w:ascii="Times New Roman" w:hAnsi="Times New Roman"/>
                <w:b/>
                <w:bCs/>
                <w:color w:val="000000"/>
                <w:sz w:val="28"/>
                <w:szCs w:val="28"/>
              </w:rPr>
            </w:pPr>
          </w:p>
        </w:tc>
      </w:tr>
      <w:tr w:rsidR="00067EA6" w:rsidRPr="00067EA6" w14:paraId="6C757D85" w14:textId="77777777" w:rsidTr="00067EA6">
        <w:trPr>
          <w:trHeight w:val="300"/>
        </w:trPr>
        <w:tc>
          <w:tcPr>
            <w:tcW w:w="351" w:type="pct"/>
            <w:tcBorders>
              <w:top w:val="nil"/>
              <w:left w:val="nil"/>
              <w:bottom w:val="nil"/>
              <w:right w:val="nil"/>
            </w:tcBorders>
            <w:shd w:val="clear" w:color="auto" w:fill="auto"/>
            <w:noWrap/>
            <w:vAlign w:val="bottom"/>
            <w:hideMark/>
          </w:tcPr>
          <w:p w14:paraId="0076194D" w14:textId="77777777" w:rsidR="00067EA6" w:rsidRPr="00067EA6" w:rsidRDefault="00067EA6" w:rsidP="00067EA6">
            <w:pPr>
              <w:rPr>
                <w:rFonts w:ascii="Times New Roman" w:hAnsi="Times New Roman"/>
                <w:sz w:val="20"/>
                <w:szCs w:val="20"/>
              </w:rPr>
            </w:pPr>
          </w:p>
        </w:tc>
        <w:tc>
          <w:tcPr>
            <w:tcW w:w="665" w:type="pct"/>
            <w:tcBorders>
              <w:top w:val="nil"/>
              <w:left w:val="nil"/>
              <w:bottom w:val="nil"/>
              <w:right w:val="nil"/>
            </w:tcBorders>
            <w:shd w:val="clear" w:color="auto" w:fill="auto"/>
            <w:noWrap/>
            <w:vAlign w:val="bottom"/>
            <w:hideMark/>
          </w:tcPr>
          <w:p w14:paraId="4DB55E70" w14:textId="77777777" w:rsidR="00067EA6" w:rsidRPr="00067EA6" w:rsidRDefault="00067EA6" w:rsidP="00067EA6">
            <w:pPr>
              <w:rPr>
                <w:rFonts w:ascii="Times New Roman" w:hAnsi="Times New Roman"/>
                <w:sz w:val="20"/>
                <w:szCs w:val="20"/>
              </w:rPr>
            </w:pPr>
          </w:p>
        </w:tc>
        <w:tc>
          <w:tcPr>
            <w:tcW w:w="1983" w:type="pct"/>
            <w:tcBorders>
              <w:top w:val="nil"/>
              <w:left w:val="nil"/>
              <w:bottom w:val="nil"/>
              <w:right w:val="nil"/>
            </w:tcBorders>
            <w:shd w:val="clear" w:color="auto" w:fill="auto"/>
            <w:noWrap/>
            <w:vAlign w:val="bottom"/>
            <w:hideMark/>
          </w:tcPr>
          <w:p w14:paraId="41F4C2C2" w14:textId="77777777" w:rsidR="00067EA6" w:rsidRPr="00067EA6" w:rsidRDefault="00067EA6" w:rsidP="00067EA6">
            <w:pPr>
              <w:rPr>
                <w:rFonts w:ascii="Times New Roman" w:hAnsi="Times New Roman"/>
                <w:sz w:val="20"/>
                <w:szCs w:val="20"/>
              </w:rPr>
            </w:pPr>
          </w:p>
        </w:tc>
        <w:tc>
          <w:tcPr>
            <w:tcW w:w="550" w:type="pct"/>
            <w:tcBorders>
              <w:top w:val="nil"/>
              <w:left w:val="nil"/>
              <w:bottom w:val="nil"/>
              <w:right w:val="nil"/>
            </w:tcBorders>
            <w:shd w:val="clear" w:color="auto" w:fill="auto"/>
            <w:noWrap/>
            <w:vAlign w:val="bottom"/>
            <w:hideMark/>
          </w:tcPr>
          <w:p w14:paraId="65E06A23" w14:textId="77777777" w:rsidR="00067EA6" w:rsidRPr="00067EA6" w:rsidRDefault="00067EA6" w:rsidP="00067EA6">
            <w:pPr>
              <w:rPr>
                <w:rFonts w:ascii="Times New Roman" w:hAnsi="Times New Roman"/>
                <w:sz w:val="20"/>
                <w:szCs w:val="20"/>
              </w:rPr>
            </w:pPr>
          </w:p>
        </w:tc>
        <w:tc>
          <w:tcPr>
            <w:tcW w:w="488" w:type="pct"/>
            <w:tcBorders>
              <w:top w:val="nil"/>
              <w:left w:val="nil"/>
              <w:bottom w:val="nil"/>
              <w:right w:val="nil"/>
            </w:tcBorders>
            <w:shd w:val="clear" w:color="auto" w:fill="auto"/>
            <w:noWrap/>
            <w:vAlign w:val="bottom"/>
            <w:hideMark/>
          </w:tcPr>
          <w:p w14:paraId="6D549C80" w14:textId="77777777" w:rsidR="00067EA6" w:rsidRPr="00067EA6" w:rsidRDefault="00067EA6" w:rsidP="00067EA6">
            <w:pPr>
              <w:rPr>
                <w:rFonts w:ascii="Times New Roman" w:hAnsi="Times New Roman"/>
                <w:sz w:val="20"/>
                <w:szCs w:val="20"/>
              </w:rPr>
            </w:pPr>
          </w:p>
        </w:tc>
        <w:tc>
          <w:tcPr>
            <w:tcW w:w="962" w:type="pct"/>
            <w:tcBorders>
              <w:top w:val="nil"/>
              <w:left w:val="nil"/>
              <w:bottom w:val="nil"/>
              <w:right w:val="nil"/>
            </w:tcBorders>
            <w:shd w:val="clear" w:color="auto" w:fill="auto"/>
            <w:noWrap/>
            <w:vAlign w:val="bottom"/>
            <w:hideMark/>
          </w:tcPr>
          <w:p w14:paraId="6204C7E5" w14:textId="77777777" w:rsidR="00067EA6" w:rsidRPr="00067EA6" w:rsidRDefault="00067EA6" w:rsidP="00067EA6">
            <w:pPr>
              <w:rPr>
                <w:rFonts w:ascii="Times New Roman" w:hAnsi="Times New Roman"/>
                <w:sz w:val="20"/>
                <w:szCs w:val="20"/>
              </w:rPr>
            </w:pPr>
          </w:p>
        </w:tc>
      </w:tr>
      <w:tr w:rsidR="00067EA6" w:rsidRPr="00067EA6" w14:paraId="72FD39FC" w14:textId="77777777" w:rsidTr="00067EA6">
        <w:trPr>
          <w:trHeight w:val="43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55A5"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 п/п</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01AB7E60"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Артикул</w:t>
            </w:r>
          </w:p>
        </w:tc>
        <w:tc>
          <w:tcPr>
            <w:tcW w:w="1983" w:type="pct"/>
            <w:tcBorders>
              <w:top w:val="single" w:sz="4" w:space="0" w:color="auto"/>
              <w:left w:val="nil"/>
              <w:bottom w:val="single" w:sz="4" w:space="0" w:color="auto"/>
              <w:right w:val="single" w:sz="4" w:space="0" w:color="auto"/>
            </w:tcBorders>
            <w:shd w:val="clear" w:color="auto" w:fill="auto"/>
            <w:noWrap/>
            <w:vAlign w:val="center"/>
            <w:hideMark/>
          </w:tcPr>
          <w:p w14:paraId="2B1BDDDA"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Наименование оборудования</w:t>
            </w:r>
          </w:p>
        </w:tc>
        <w:tc>
          <w:tcPr>
            <w:tcW w:w="550" w:type="pct"/>
            <w:tcBorders>
              <w:top w:val="single" w:sz="4" w:space="0" w:color="auto"/>
              <w:left w:val="nil"/>
              <w:bottom w:val="single" w:sz="4" w:space="0" w:color="auto"/>
              <w:right w:val="single" w:sz="4" w:space="0" w:color="auto"/>
            </w:tcBorders>
            <w:shd w:val="clear" w:color="auto" w:fill="auto"/>
            <w:noWrap/>
            <w:vAlign w:val="center"/>
            <w:hideMark/>
          </w:tcPr>
          <w:p w14:paraId="671AB7C8"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Ед. изм.</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07095E5C"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Кол-во</w:t>
            </w:r>
          </w:p>
        </w:tc>
        <w:tc>
          <w:tcPr>
            <w:tcW w:w="962" w:type="pct"/>
            <w:tcBorders>
              <w:top w:val="single" w:sz="4" w:space="0" w:color="auto"/>
              <w:left w:val="nil"/>
              <w:bottom w:val="single" w:sz="4" w:space="0" w:color="auto"/>
              <w:right w:val="single" w:sz="4" w:space="0" w:color="auto"/>
            </w:tcBorders>
            <w:shd w:val="clear" w:color="auto" w:fill="auto"/>
            <w:noWrap/>
            <w:vAlign w:val="center"/>
            <w:hideMark/>
          </w:tcPr>
          <w:p w14:paraId="0D7595B7"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Производитель</w:t>
            </w:r>
          </w:p>
        </w:tc>
      </w:tr>
      <w:tr w:rsidR="00067EA6" w:rsidRPr="00067EA6" w14:paraId="47D7F67B" w14:textId="77777777" w:rsidTr="00067EA6">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A674B3" w14:textId="77777777" w:rsidR="00067EA6" w:rsidRPr="00067EA6" w:rsidRDefault="00067EA6" w:rsidP="00067EA6">
            <w:pPr>
              <w:jc w:val="center"/>
              <w:rPr>
                <w:rFonts w:ascii="Times New Roman" w:hAnsi="Times New Roman"/>
                <w:b/>
                <w:bCs/>
                <w:color w:val="000000"/>
                <w:sz w:val="24"/>
                <w:szCs w:val="24"/>
              </w:rPr>
            </w:pPr>
            <w:r w:rsidRPr="00067EA6">
              <w:rPr>
                <w:rFonts w:ascii="Times New Roman" w:hAnsi="Times New Roman"/>
                <w:b/>
                <w:bCs/>
                <w:color w:val="000000"/>
                <w:sz w:val="24"/>
                <w:szCs w:val="24"/>
              </w:rPr>
              <w:t>PID и наименование оборудования</w:t>
            </w:r>
          </w:p>
        </w:tc>
      </w:tr>
      <w:tr w:rsidR="00067EA6" w:rsidRPr="00067EA6" w14:paraId="043CB91E"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317A579"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1</w:t>
            </w:r>
          </w:p>
        </w:tc>
        <w:tc>
          <w:tcPr>
            <w:tcW w:w="665" w:type="pct"/>
            <w:tcBorders>
              <w:top w:val="nil"/>
              <w:left w:val="nil"/>
              <w:bottom w:val="single" w:sz="4" w:space="0" w:color="auto"/>
              <w:right w:val="single" w:sz="4" w:space="0" w:color="auto"/>
            </w:tcBorders>
            <w:shd w:val="clear" w:color="auto" w:fill="auto"/>
            <w:noWrap/>
            <w:vAlign w:val="bottom"/>
            <w:hideMark/>
          </w:tcPr>
          <w:p w14:paraId="7D33F629"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4D776F9D"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7A01C97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319A44CD"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064E486A"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191E72DC"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289666A0"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2</w:t>
            </w:r>
          </w:p>
        </w:tc>
        <w:tc>
          <w:tcPr>
            <w:tcW w:w="665" w:type="pct"/>
            <w:tcBorders>
              <w:top w:val="nil"/>
              <w:left w:val="nil"/>
              <w:bottom w:val="single" w:sz="4" w:space="0" w:color="auto"/>
              <w:right w:val="single" w:sz="4" w:space="0" w:color="auto"/>
            </w:tcBorders>
            <w:shd w:val="clear" w:color="auto" w:fill="auto"/>
            <w:noWrap/>
            <w:vAlign w:val="bottom"/>
            <w:hideMark/>
          </w:tcPr>
          <w:p w14:paraId="2CEBE0D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701D745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5051E7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206DEA89"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33CB4B8F"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15BFE46F"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0292775"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3</w:t>
            </w:r>
          </w:p>
        </w:tc>
        <w:tc>
          <w:tcPr>
            <w:tcW w:w="665" w:type="pct"/>
            <w:tcBorders>
              <w:top w:val="nil"/>
              <w:left w:val="nil"/>
              <w:bottom w:val="single" w:sz="4" w:space="0" w:color="auto"/>
              <w:right w:val="single" w:sz="4" w:space="0" w:color="auto"/>
            </w:tcBorders>
            <w:shd w:val="clear" w:color="auto" w:fill="auto"/>
            <w:noWrap/>
            <w:vAlign w:val="bottom"/>
            <w:hideMark/>
          </w:tcPr>
          <w:p w14:paraId="05DB7C90"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5046579C"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59BD776"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36A590E6"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08B4A8E4"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2B3840BA"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7DAB333D"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4</w:t>
            </w:r>
          </w:p>
        </w:tc>
        <w:tc>
          <w:tcPr>
            <w:tcW w:w="665" w:type="pct"/>
            <w:tcBorders>
              <w:top w:val="nil"/>
              <w:left w:val="nil"/>
              <w:bottom w:val="single" w:sz="4" w:space="0" w:color="auto"/>
              <w:right w:val="single" w:sz="4" w:space="0" w:color="auto"/>
            </w:tcBorders>
            <w:shd w:val="clear" w:color="auto" w:fill="auto"/>
            <w:noWrap/>
            <w:vAlign w:val="bottom"/>
            <w:hideMark/>
          </w:tcPr>
          <w:p w14:paraId="2BD99EDA"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56AFD60E"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2B3AE2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322CEA8E"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002F2201"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534623DA"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2817FA89"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5</w:t>
            </w:r>
          </w:p>
        </w:tc>
        <w:tc>
          <w:tcPr>
            <w:tcW w:w="665" w:type="pct"/>
            <w:tcBorders>
              <w:top w:val="nil"/>
              <w:left w:val="nil"/>
              <w:bottom w:val="single" w:sz="4" w:space="0" w:color="auto"/>
              <w:right w:val="single" w:sz="4" w:space="0" w:color="auto"/>
            </w:tcBorders>
            <w:shd w:val="clear" w:color="auto" w:fill="auto"/>
            <w:noWrap/>
            <w:vAlign w:val="bottom"/>
            <w:hideMark/>
          </w:tcPr>
          <w:p w14:paraId="3AF32F4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1E6900D9"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3D5240B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1788F1E4"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7BB469A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r w:rsidR="00067EA6" w:rsidRPr="00067EA6" w14:paraId="1D2E50EE" w14:textId="77777777" w:rsidTr="00067EA6">
        <w:trPr>
          <w:trHeight w:val="30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14:paraId="44DA4985" w14:textId="77777777" w:rsidR="00067EA6" w:rsidRPr="00067EA6" w:rsidRDefault="00067EA6" w:rsidP="00067EA6">
            <w:pPr>
              <w:jc w:val="center"/>
              <w:rPr>
                <w:rFonts w:ascii="Times New Roman" w:hAnsi="Times New Roman"/>
                <w:color w:val="000000"/>
              </w:rPr>
            </w:pPr>
            <w:r w:rsidRPr="00067EA6">
              <w:rPr>
                <w:rFonts w:ascii="Times New Roman" w:hAnsi="Times New Roman"/>
                <w:color w:val="000000"/>
              </w:rPr>
              <w:t>6</w:t>
            </w:r>
          </w:p>
        </w:tc>
        <w:tc>
          <w:tcPr>
            <w:tcW w:w="665" w:type="pct"/>
            <w:tcBorders>
              <w:top w:val="nil"/>
              <w:left w:val="nil"/>
              <w:bottom w:val="single" w:sz="4" w:space="0" w:color="auto"/>
              <w:right w:val="single" w:sz="4" w:space="0" w:color="auto"/>
            </w:tcBorders>
            <w:shd w:val="clear" w:color="auto" w:fill="auto"/>
            <w:noWrap/>
            <w:vAlign w:val="bottom"/>
            <w:hideMark/>
          </w:tcPr>
          <w:p w14:paraId="05435FAB"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1983" w:type="pct"/>
            <w:tcBorders>
              <w:top w:val="nil"/>
              <w:left w:val="nil"/>
              <w:bottom w:val="single" w:sz="4" w:space="0" w:color="auto"/>
              <w:right w:val="single" w:sz="4" w:space="0" w:color="auto"/>
            </w:tcBorders>
            <w:shd w:val="clear" w:color="auto" w:fill="auto"/>
            <w:noWrap/>
            <w:vAlign w:val="bottom"/>
            <w:hideMark/>
          </w:tcPr>
          <w:p w14:paraId="04B9C943"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550" w:type="pct"/>
            <w:tcBorders>
              <w:top w:val="nil"/>
              <w:left w:val="nil"/>
              <w:bottom w:val="single" w:sz="4" w:space="0" w:color="auto"/>
              <w:right w:val="single" w:sz="4" w:space="0" w:color="auto"/>
            </w:tcBorders>
            <w:shd w:val="clear" w:color="auto" w:fill="auto"/>
            <w:noWrap/>
            <w:vAlign w:val="bottom"/>
            <w:hideMark/>
          </w:tcPr>
          <w:p w14:paraId="666AD446"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488" w:type="pct"/>
            <w:tcBorders>
              <w:top w:val="nil"/>
              <w:left w:val="nil"/>
              <w:bottom w:val="single" w:sz="4" w:space="0" w:color="auto"/>
              <w:right w:val="single" w:sz="4" w:space="0" w:color="auto"/>
            </w:tcBorders>
            <w:shd w:val="clear" w:color="auto" w:fill="auto"/>
            <w:noWrap/>
            <w:vAlign w:val="bottom"/>
            <w:hideMark/>
          </w:tcPr>
          <w:p w14:paraId="2B5E5F77"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c>
          <w:tcPr>
            <w:tcW w:w="962" w:type="pct"/>
            <w:tcBorders>
              <w:top w:val="nil"/>
              <w:left w:val="nil"/>
              <w:bottom w:val="single" w:sz="4" w:space="0" w:color="auto"/>
              <w:right w:val="single" w:sz="4" w:space="0" w:color="auto"/>
            </w:tcBorders>
            <w:shd w:val="clear" w:color="auto" w:fill="auto"/>
            <w:noWrap/>
            <w:vAlign w:val="bottom"/>
            <w:hideMark/>
          </w:tcPr>
          <w:p w14:paraId="5E81307F" w14:textId="77777777" w:rsidR="00067EA6" w:rsidRPr="00067EA6" w:rsidRDefault="00067EA6" w:rsidP="00067EA6">
            <w:pPr>
              <w:rPr>
                <w:rFonts w:ascii="Times New Roman" w:hAnsi="Times New Roman"/>
                <w:color w:val="000000"/>
              </w:rPr>
            </w:pPr>
            <w:r w:rsidRPr="00067EA6">
              <w:rPr>
                <w:rFonts w:ascii="Times New Roman" w:hAnsi="Times New Roman"/>
                <w:color w:val="000000"/>
              </w:rPr>
              <w:t> </w:t>
            </w:r>
          </w:p>
        </w:tc>
      </w:tr>
    </w:tbl>
    <w:p w14:paraId="707706C0" w14:textId="77777777" w:rsidR="00067EA6" w:rsidRPr="00BF47AF" w:rsidRDefault="00067EA6" w:rsidP="00067EA6">
      <w:pPr>
        <w:jc w:val="center"/>
        <w:rPr>
          <w:rFonts w:ascii="Times New Roman" w:hAnsi="Times New Roman"/>
        </w:rPr>
      </w:pPr>
    </w:p>
    <w:sectPr w:rsidR="00067EA6"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157258" w:rsidRDefault="00157258" w:rsidP="00CA3D31">
      <w:r>
        <w:separator/>
      </w:r>
    </w:p>
  </w:endnote>
  <w:endnote w:type="continuationSeparator" w:id="0">
    <w:p w14:paraId="3CADF210" w14:textId="77777777" w:rsidR="00157258" w:rsidRDefault="00157258"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157258" w:rsidRPr="00023454" w:rsidRDefault="00157258">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9D2BD5">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157258" w:rsidRDefault="00157258"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157258" w:rsidRDefault="00157258"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157258" w:rsidRPr="00023454" w:rsidRDefault="00157258"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157258" w:rsidRPr="00735B94" w:rsidRDefault="00157258"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157258" w:rsidRPr="00456A97" w:rsidRDefault="00157258">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9D2BD5">
      <w:rPr>
        <w:rFonts w:ascii="Times New Roman" w:hAnsi="Times New Roman"/>
        <w:noProof/>
      </w:rPr>
      <w:t>21</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157258" w:rsidRDefault="00157258" w:rsidP="00CA3D31">
      <w:r>
        <w:separator/>
      </w:r>
    </w:p>
  </w:footnote>
  <w:footnote w:type="continuationSeparator" w:id="0">
    <w:p w14:paraId="119A7667" w14:textId="77777777" w:rsidR="00157258" w:rsidRDefault="00157258"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157258" w:rsidRDefault="00157258">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157258" w:rsidRPr="00E05258" w:rsidRDefault="00157258"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157258" w:rsidRDefault="00157258">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61B5DA3"/>
    <w:multiLevelType w:val="hybridMultilevel"/>
    <w:tmpl w:val="8F065FBA"/>
    <w:lvl w:ilvl="0" w:tplc="7452C87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4"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5"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7"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4"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4"/>
  </w:num>
  <w:num w:numId="5">
    <w:abstractNumId w:val="30"/>
  </w:num>
  <w:num w:numId="6">
    <w:abstractNumId w:val="51"/>
  </w:num>
  <w:num w:numId="7">
    <w:abstractNumId w:val="27"/>
  </w:num>
  <w:num w:numId="8">
    <w:abstractNumId w:val="1"/>
  </w:num>
  <w:num w:numId="9">
    <w:abstractNumId w:val="39"/>
  </w:num>
  <w:num w:numId="10">
    <w:abstractNumId w:val="24"/>
  </w:num>
  <w:num w:numId="11">
    <w:abstractNumId w:val="20"/>
  </w:num>
  <w:num w:numId="12">
    <w:abstractNumId w:val="48"/>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53"/>
  </w:num>
  <w:num w:numId="22">
    <w:abstractNumId w:val="16"/>
  </w:num>
  <w:num w:numId="23">
    <w:abstractNumId w:val="26"/>
  </w:num>
  <w:num w:numId="24">
    <w:abstractNumId w:val="22"/>
  </w:num>
  <w:num w:numId="25">
    <w:abstractNumId w:val="41"/>
  </w:num>
  <w:num w:numId="26">
    <w:abstractNumId w:val="15"/>
  </w:num>
  <w:num w:numId="27">
    <w:abstractNumId w:val="33"/>
  </w:num>
  <w:num w:numId="28">
    <w:abstractNumId w:val="19"/>
  </w:num>
  <w:num w:numId="29">
    <w:abstractNumId w:val="23"/>
  </w:num>
  <w:num w:numId="30">
    <w:abstractNumId w:val="17"/>
  </w:num>
  <w:num w:numId="31">
    <w:abstractNumId w:val="28"/>
  </w:num>
  <w:num w:numId="32">
    <w:abstractNumId w:val="43"/>
  </w:num>
  <w:num w:numId="33">
    <w:abstractNumId w:val="46"/>
  </w:num>
  <w:num w:numId="34">
    <w:abstractNumId w:val="40"/>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4"/>
  </w:num>
  <w:num w:numId="39">
    <w:abstractNumId w:val="36"/>
  </w:num>
  <w:num w:numId="40">
    <w:abstractNumId w:val="47"/>
  </w:num>
  <w:num w:numId="41">
    <w:abstractNumId w:val="32"/>
  </w:num>
  <w:num w:numId="42">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EA6"/>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368"/>
    <w:rsid w:val="000E77E5"/>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3AC4"/>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258"/>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060"/>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79"/>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AD2"/>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994"/>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4C9A"/>
    <w:rsid w:val="00455434"/>
    <w:rsid w:val="00455570"/>
    <w:rsid w:val="004564A3"/>
    <w:rsid w:val="004568BA"/>
    <w:rsid w:val="00456A97"/>
    <w:rsid w:val="00456CCE"/>
    <w:rsid w:val="0045742F"/>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435"/>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658"/>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654"/>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7CB"/>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481"/>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165"/>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252"/>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6EE2"/>
    <w:rsid w:val="00747A46"/>
    <w:rsid w:val="00750159"/>
    <w:rsid w:val="00751008"/>
    <w:rsid w:val="00751612"/>
    <w:rsid w:val="00751BBB"/>
    <w:rsid w:val="00751C76"/>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4E"/>
    <w:rsid w:val="008B48F9"/>
    <w:rsid w:val="008B4C35"/>
    <w:rsid w:val="008B4C59"/>
    <w:rsid w:val="008B4DE0"/>
    <w:rsid w:val="008B551B"/>
    <w:rsid w:val="008B6641"/>
    <w:rsid w:val="008B6856"/>
    <w:rsid w:val="008B6A1D"/>
    <w:rsid w:val="008B752A"/>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796"/>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29A"/>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3B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BF4"/>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2BD5"/>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5EB0"/>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CCB"/>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C96"/>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77D4D"/>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43B"/>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0EC"/>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A59"/>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24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39431504">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6451180">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67658071">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1446976">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 w:id="21402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image" Target="cid:image003.png@01D908B9.F24573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image" Target="cid:image002.png@01D908B9.F245733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CB867-1B4A-480D-BB6E-A2BE786C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37</Pages>
  <Words>14121</Words>
  <Characters>80491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94424</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99</cp:revision>
  <cp:lastPrinted>2021-06-09T07:52:00Z</cp:lastPrinted>
  <dcterms:created xsi:type="dcterms:W3CDTF">2021-04-05T10:34:00Z</dcterms:created>
  <dcterms:modified xsi:type="dcterms:W3CDTF">2023-02-02T12:46:00Z</dcterms:modified>
</cp:coreProperties>
</file>