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E811C" w14:textId="27C333D4" w:rsidR="0016031B" w:rsidRPr="00E06DE5" w:rsidRDefault="0016031B" w:rsidP="00160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E5">
        <w:rPr>
          <w:rFonts w:ascii="Times New Roman" w:hAnsi="Times New Roman" w:cs="Times New Roman"/>
          <w:b/>
          <w:sz w:val="24"/>
          <w:szCs w:val="24"/>
        </w:rPr>
        <w:t>ИЗВЕЩЕНИЕ О</w:t>
      </w:r>
      <w:r w:rsidR="00670001" w:rsidRPr="00E06DE5">
        <w:rPr>
          <w:rFonts w:ascii="Times New Roman" w:hAnsi="Times New Roman" w:cs="Times New Roman"/>
          <w:b/>
          <w:sz w:val="24"/>
          <w:szCs w:val="24"/>
        </w:rPr>
        <w:t>Б ОТМЕНЕ ПРОВЕДЕНИЯ ЗА</w:t>
      </w:r>
      <w:r w:rsidR="00E756EA">
        <w:rPr>
          <w:rFonts w:ascii="Times New Roman" w:hAnsi="Times New Roman" w:cs="Times New Roman"/>
          <w:b/>
          <w:sz w:val="24"/>
          <w:szCs w:val="24"/>
        </w:rPr>
        <w:t>К</w:t>
      </w:r>
      <w:r w:rsidR="00670001" w:rsidRPr="00E06DE5">
        <w:rPr>
          <w:rFonts w:ascii="Times New Roman" w:hAnsi="Times New Roman" w:cs="Times New Roman"/>
          <w:b/>
          <w:sz w:val="24"/>
          <w:szCs w:val="24"/>
        </w:rPr>
        <w:t>УПОЧНОЙ ПРОЦЕДУРЫ</w:t>
      </w:r>
      <w:r w:rsidRPr="00E06DE5">
        <w:rPr>
          <w:rFonts w:ascii="Times New Roman" w:hAnsi="Times New Roman" w:cs="Times New Roman"/>
          <w:b/>
          <w:sz w:val="24"/>
          <w:szCs w:val="24"/>
        </w:rPr>
        <w:t>.</w:t>
      </w:r>
    </w:p>
    <w:p w14:paraId="6881248F" w14:textId="4C8A09C2" w:rsidR="009413D0" w:rsidRDefault="0016031B" w:rsidP="005A36C5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58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13DFC">
        <w:rPr>
          <w:rFonts w:ascii="Times New Roman" w:hAnsi="Times New Roman" w:cs="Times New Roman"/>
          <w:sz w:val="24"/>
          <w:szCs w:val="24"/>
        </w:rPr>
        <w:t>положениями</w:t>
      </w:r>
      <w:r w:rsidR="00C13DFC" w:rsidRPr="00C13DFC">
        <w:rPr>
          <w:rFonts w:ascii="Times New Roman" w:hAnsi="Times New Roman" w:cs="Times New Roman"/>
          <w:sz w:val="24"/>
          <w:szCs w:val="24"/>
        </w:rPr>
        <w:t xml:space="preserve"> внутренних нормативных актов ООО «МИП-Строй № 1»</w:t>
      </w:r>
      <w:r w:rsidRPr="00AB3586">
        <w:rPr>
          <w:rFonts w:ascii="Times New Roman" w:hAnsi="Times New Roman" w:cs="Times New Roman"/>
          <w:sz w:val="24"/>
          <w:szCs w:val="24"/>
        </w:rPr>
        <w:t xml:space="preserve"> Заказчик по собственной инициативе принял решение </w:t>
      </w:r>
      <w:r w:rsidR="00670001" w:rsidRPr="00AB3586">
        <w:rPr>
          <w:rFonts w:ascii="Times New Roman" w:hAnsi="Times New Roman" w:cs="Times New Roman"/>
          <w:sz w:val="24"/>
          <w:szCs w:val="24"/>
        </w:rPr>
        <w:t>об отмене проведения закупочной процедуры:</w:t>
      </w:r>
      <w:r w:rsidRPr="00AB3586">
        <w:rPr>
          <w:rFonts w:ascii="Times New Roman" w:hAnsi="Times New Roman" w:cs="Times New Roman"/>
          <w:sz w:val="24"/>
          <w:szCs w:val="24"/>
        </w:rPr>
        <w:t xml:space="preserve"> </w:t>
      </w:r>
      <w:r w:rsidR="00992AC2" w:rsidRPr="00992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Запрос предложений в электронной форме на право заключения договора на поставку щебеня из плотных горных пород для балластного слоя железнодорожного пути на объект «</w:t>
      </w:r>
      <w:proofErr w:type="spellStart"/>
      <w:r w:rsidR="00992AC2" w:rsidRPr="00992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</w:t>
      </w:r>
      <w:r w:rsidR="00992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тродепо</w:t>
      </w:r>
      <w:proofErr w:type="spellEnd"/>
      <w:r w:rsidR="00992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«Южное» («Братеево-2»)»</w:t>
      </w:r>
      <w:r w:rsidR="009413D0" w:rsidRPr="00941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93D4D24" w14:textId="18C47BC7" w:rsidR="007F3B3B" w:rsidRPr="00AB3586" w:rsidRDefault="007F3B3B" w:rsidP="005A36C5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586">
        <w:rPr>
          <w:rFonts w:ascii="Times New Roman" w:hAnsi="Times New Roman" w:cs="Times New Roman"/>
          <w:sz w:val="24"/>
          <w:szCs w:val="24"/>
        </w:rPr>
        <w:t xml:space="preserve">№ извещения: </w:t>
      </w:r>
      <w:r w:rsidR="00992AC2">
        <w:rPr>
          <w:rFonts w:ascii="Times New Roman" w:hAnsi="Times New Roman" w:cs="Times New Roman"/>
          <w:b/>
          <w:bCs/>
          <w:sz w:val="24"/>
          <w:szCs w:val="24"/>
        </w:rPr>
        <w:t>84-09</w:t>
      </w:r>
      <w:r w:rsidR="00261FAC" w:rsidRPr="00261FAC">
        <w:rPr>
          <w:rFonts w:ascii="Times New Roman" w:hAnsi="Times New Roman" w:cs="Times New Roman"/>
          <w:b/>
          <w:bCs/>
          <w:sz w:val="24"/>
          <w:szCs w:val="24"/>
        </w:rPr>
        <w:t>23-ЗПЭФ-МИП1</w:t>
      </w:r>
    </w:p>
    <w:p w14:paraId="40B062EC" w14:textId="5FF18BCC" w:rsidR="003D765A" w:rsidRPr="00A71D4C" w:rsidRDefault="00992AC2" w:rsidP="00A71D4C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извещение на ЕЭТП: </w:t>
      </w:r>
      <w:bookmarkStart w:id="0" w:name="_GoBack"/>
      <w:bookmarkEnd w:id="0"/>
      <w:r w:rsidRPr="00992AC2">
        <w:rPr>
          <w:rFonts w:ascii="Times New Roman" w:hAnsi="Times New Roman" w:cs="Times New Roman"/>
          <w:b/>
          <w:bCs/>
          <w:sz w:val="24"/>
          <w:szCs w:val="24"/>
        </w:rPr>
        <w:t>COM19092300077</w:t>
      </w:r>
    </w:p>
    <w:p w14:paraId="4FC53631" w14:textId="633B10B9" w:rsidR="00384C3D" w:rsidRPr="00982452" w:rsidRDefault="00384C3D" w:rsidP="00756E85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sectPr w:rsidR="00384C3D" w:rsidRPr="0098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49"/>
    <w:rsid w:val="000E0193"/>
    <w:rsid w:val="0011428B"/>
    <w:rsid w:val="0016031B"/>
    <w:rsid w:val="001612E3"/>
    <w:rsid w:val="00162466"/>
    <w:rsid w:val="00261FAC"/>
    <w:rsid w:val="00266447"/>
    <w:rsid w:val="003358AC"/>
    <w:rsid w:val="00384C3D"/>
    <w:rsid w:val="00392FC2"/>
    <w:rsid w:val="003D765A"/>
    <w:rsid w:val="003E4237"/>
    <w:rsid w:val="00402F29"/>
    <w:rsid w:val="004165BD"/>
    <w:rsid w:val="0047396E"/>
    <w:rsid w:val="004823AA"/>
    <w:rsid w:val="004F311C"/>
    <w:rsid w:val="00516AB2"/>
    <w:rsid w:val="00561B20"/>
    <w:rsid w:val="005A2843"/>
    <w:rsid w:val="005A36C5"/>
    <w:rsid w:val="00613F3A"/>
    <w:rsid w:val="00670001"/>
    <w:rsid w:val="006A6D4E"/>
    <w:rsid w:val="006F1704"/>
    <w:rsid w:val="00756E85"/>
    <w:rsid w:val="00783403"/>
    <w:rsid w:val="00791477"/>
    <w:rsid w:val="007F3B3B"/>
    <w:rsid w:val="00894067"/>
    <w:rsid w:val="009413D0"/>
    <w:rsid w:val="00982452"/>
    <w:rsid w:val="00992AC2"/>
    <w:rsid w:val="00A71D4C"/>
    <w:rsid w:val="00AB3586"/>
    <w:rsid w:val="00AC6DE1"/>
    <w:rsid w:val="00B3093C"/>
    <w:rsid w:val="00C0305E"/>
    <w:rsid w:val="00C13DFC"/>
    <w:rsid w:val="00C26FBD"/>
    <w:rsid w:val="00D25249"/>
    <w:rsid w:val="00DE0A98"/>
    <w:rsid w:val="00E06DE5"/>
    <w:rsid w:val="00E40E13"/>
    <w:rsid w:val="00E756EA"/>
    <w:rsid w:val="00F4039D"/>
    <w:rsid w:val="00FE26B1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6FE6"/>
  <w15:chartTrackingRefBased/>
  <w15:docId w15:val="{89046F1E-9961-4E4B-A5CE-14288D93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67000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670001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56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9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4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2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33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0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75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39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142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765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4755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10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Альбина Фархитдиновна</dc:creator>
  <cp:keywords/>
  <dc:description/>
  <cp:lastModifiedBy>Ткачев Максим Александрович</cp:lastModifiedBy>
  <cp:revision>40</cp:revision>
  <dcterms:created xsi:type="dcterms:W3CDTF">2018-12-06T06:38:00Z</dcterms:created>
  <dcterms:modified xsi:type="dcterms:W3CDTF">2023-09-29T08:46:00Z</dcterms:modified>
</cp:coreProperties>
</file>